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3813" w:rsidRPr="00D73813" w14:paraId="216A6469" w14:textId="77777777" w:rsidTr="00D738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73813" w:rsidRPr="00D73813" w14:paraId="57D2B937" w14:textId="77777777" w:rsidTr="00D7381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91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73813" w:rsidRPr="00D73813" w14:paraId="4CCA714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D73813" w:rsidRPr="00D73813" w14:paraId="6155EE0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3813" w:rsidRPr="00D73813" w14:paraId="5A51C47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3813" w:rsidRPr="00D73813" w14:paraId="57804D88" w14:textId="77777777" w:rsidTr="00D7381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73813" w:rsidRPr="00D73813" w14:paraId="1C3AEFF6" w14:textId="77777777" w:rsidTr="00D738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FDCFF4C" w14:textId="777777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C1472AE" w14:textId="77777777" w:rsidR="00D73813" w:rsidRPr="00D73813" w:rsidRDefault="00D73813" w:rsidP="00D73813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2B4FD1" w14:textId="77777777" w:rsidR="00D73813" w:rsidRPr="00D73813" w:rsidRDefault="00D73813" w:rsidP="00D738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3813" w:rsidRPr="00D73813" w14:paraId="0DA35630" w14:textId="77777777" w:rsidTr="00D7381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73813" w:rsidRPr="00D73813" w14:paraId="51E5EBC1" w14:textId="77777777" w:rsidTr="00D73813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8A1F6F7" w14:textId="21771F98" w:rsidR="00D73813" w:rsidRPr="00D73813" w:rsidRDefault="00DC021A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72"/>
                                                    <w:szCs w:val="72"/>
                                                  </w:rPr>
                                                  <w:t>ISPD SPRING MEETING</w:t>
                                                </w:r>
                                              </w:p>
                                              <w:p w14:paraId="088C4D42" w14:textId="0CE497C6" w:rsidR="00D73813" w:rsidRPr="00D73813" w:rsidRDefault="00FF1B62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Friday, April 17, 2020</w:t>
                                                </w:r>
                                              </w:p>
                                              <w:p w14:paraId="097C8332" w14:textId="77777777" w:rsidR="00D73813" w:rsidRDefault="00D73813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14:paraId="389F4652" w14:textId="77777777" w:rsidR="00FF1B62" w:rsidRDefault="00FF1B62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  <w:t>Hillcrest Country Club</w:t>
                                                </w:r>
                                              </w:p>
                                              <w:p w14:paraId="3CF5BBB9" w14:textId="77777777" w:rsidR="005D07BB" w:rsidRDefault="005D07BB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  <w:t>6098 Fall Creek Road</w:t>
                                                </w:r>
                                              </w:p>
                                              <w:p w14:paraId="3A2F8472" w14:textId="23E5C0CD" w:rsidR="005D07BB" w:rsidRDefault="005D07BB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  <w:t>Indianapolis, IN 46226</w:t>
                                                </w:r>
                                              </w:p>
                                              <w:p w14:paraId="40222C53" w14:textId="77777777" w:rsidR="005D07BB" w:rsidRDefault="005D07BB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14:paraId="2B05FEDA" w14:textId="2C5AED35" w:rsidR="00FF1B62" w:rsidRPr="005D07BB" w:rsidRDefault="00D73813" w:rsidP="005D07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8</w:t>
                                                </w:r>
                                                <w:r w:rsidR="005D07BB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:30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am-</w:t>
                                                </w:r>
                                                <w:r w:rsidR="005D07BB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3:30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pm</w:t>
                                                </w:r>
                                              </w:p>
                                              <w:p w14:paraId="76F48082" w14:textId="6C62E63C" w:rsidR="005D07BB" w:rsidRDefault="005D07BB" w:rsidP="005D07B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noProof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drawing>
                                                    <wp:inline distT="0" distB="0" distL="0" distR="0" wp14:anchorId="52939732" wp14:editId="50050A24">
                                                      <wp:extent cx="2997200" cy="2804160"/>
                                                      <wp:effectExtent l="0" t="0" r="0" b="0"/>
                                                      <wp:docPr id="1" name="Picture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97200" cy="28041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765BAEFF" w14:textId="6B6102B2" w:rsidR="00FF1B62" w:rsidRPr="00745FB2" w:rsidRDefault="00FF1B62" w:rsidP="005D07BB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Setting Up for Success with Autism Spectrum Disorder (ASD):</w:t>
                                                </w: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  <w:t>Practical Tips for Minimizing Anxiety and Improving Behavioral Response in Dentistry</w:t>
                                                </w:r>
                                              </w:p>
                                              <w:p w14:paraId="7D197E16" w14:textId="36556054" w:rsidR="00355185" w:rsidRPr="00FF1B62" w:rsidRDefault="00FF1B62" w:rsidP="00FF1B6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Speaker</w:t>
                                                </w:r>
                                              </w:p>
                                              <w:p w14:paraId="698EDBE3" w14:textId="77777777" w:rsidR="00745FB2" w:rsidRDefault="00FF1B62" w:rsidP="00745FB2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color w:val="770D29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Naomi </w:t>
                                                </w:r>
                                                <w:proofErr w:type="spellStart"/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color w:val="770D29"/>
                                                    <w:sz w:val="28"/>
                                                    <w:szCs w:val="28"/>
                                                  </w:rPr>
                                                  <w:t>Swiezy</w:t>
                                                </w:r>
                                                <w:proofErr w:type="spellEnd"/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color w:val="770D29"/>
                                                    <w:sz w:val="28"/>
                                                    <w:szCs w:val="28"/>
                                                  </w:rPr>
                                                  <w:t>, Ph.D., HSPP</w:t>
                                                </w:r>
                                              </w:p>
                                              <w:p w14:paraId="7ED67D3A" w14:textId="28967BFE" w:rsidR="00FF1B62" w:rsidRPr="00745FB2" w:rsidRDefault="00FF1B62" w:rsidP="00745FB2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i/>
                                                    <w:i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Alan H. Cohen Family Professor of Psychiatry</w:t>
                                                </w:r>
                                              </w:p>
                                              <w:p w14:paraId="058F0C27" w14:textId="6C39B5DD" w:rsidR="00FF1B62" w:rsidRPr="00745FB2" w:rsidRDefault="00FF1B62" w:rsidP="00745FB2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i/>
                                                    <w:i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Professor of Clinical Psychology in Clinical</w:t>
                                                </w:r>
                                                <w:r w:rsidR="00745FB2">
                                                  <w:rPr>
                                                    <w:rFonts w:ascii="Helvetica" w:hAnsi="Helvetica"/>
                                                    <w:i/>
                                                    <w:i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Pr="00745FB2">
                                                  <w:rPr>
                                                    <w:rFonts w:ascii="Helvetica" w:hAnsi="Helvetica"/>
                                                    <w:i/>
                                                    <w:i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Psychiatry</w:t>
                                                </w:r>
                                              </w:p>
                                              <w:p w14:paraId="48EBB91D" w14:textId="77777777" w:rsidR="000A187E" w:rsidRDefault="000A187E" w:rsidP="00745FB2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16295851" w14:textId="4B2DD98A" w:rsidR="000A187E" w:rsidRPr="000A187E" w:rsidRDefault="00745FB2" w:rsidP="000A187E">
                                                <w:pPr>
                                                  <w:pStyle w:val="yiv8233305303msonormal"/>
                                                  <w:shd w:val="clear" w:color="auto" w:fill="FFFFFF"/>
                                                  <w:jc w:val="center"/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Swiezy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is the </w:t>
                                                </w:r>
                                                <w:r w:rsidR="00FF1B62" w:rsidRPr="00745FB2">
                                                  <w:rPr>
                                                    <w:rFonts w:ascii="Helvetica" w:hAnsi="Helvetica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Director, HANDS in Autism® Interdisciplinary Training and Resource Center</w:t>
                                                </w:r>
                                              </w:p>
                                              <w:p w14:paraId="172941F4" w14:textId="0C6AF0E5" w:rsidR="00541BE2" w:rsidRPr="00541BE2" w:rsidRDefault="00541BE2" w:rsidP="00541BE2">
                                                <w:pPr>
                                                  <w:spacing w:beforeAutospacing="1" w:after="100" w:afterAutospacing="1" w:line="240" w:lineRule="auto"/>
                                                  <w:ind w:left="720"/>
                                                  <w:rPr>
                                                    <w:rFonts w:ascii="Times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541BE2">
                                                  <w:rPr>
                                                    <w:rFonts w:ascii="Times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w:t>Learning Objectives:</w:t>
                                                </w:r>
                                              </w:p>
                                              <w:p w14:paraId="24D3ECCF" w14:textId="77777777" w:rsidR="00541BE2" w:rsidRPr="00541BE2" w:rsidRDefault="00541BE2" w:rsidP="00541BE2">
                                                <w:pPr>
                                                  <w:numPr>
                                                    <w:ilvl w:val="1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Times" w:eastAsia="Times New Roman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541BE2">
                                                  <w:rPr>
                                                    <w:rFonts w:ascii="Times" w:eastAsia="Times New Roman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w:t>Upon completion, participant will be able to understand the primary strengths and challenges of patients with autism spectrum disorder and related disabilities as well as the evidence-based methods available to minimize behaviors and escalations during dentistry visits, stays, or procedures</w:t>
                                                </w:r>
                                              </w:p>
                                              <w:p w14:paraId="71307965" w14:textId="77777777" w:rsidR="00541BE2" w:rsidRPr="00541BE2" w:rsidRDefault="00541BE2" w:rsidP="00541BE2">
                                                <w:pPr>
                                                  <w:numPr>
                                                    <w:ilvl w:val="1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Times" w:eastAsia="Times New Roman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541BE2">
                                                  <w:rPr>
                                                    <w:rFonts w:ascii="Times" w:eastAsia="Times New Roman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w:t>Upon completion, participant will be able to conceptualize and recognize appropriate applications for the tools and strategies presented across dentistry practices, settings and roles</w:t>
                                                </w:r>
                                              </w:p>
                                              <w:p w14:paraId="25B8066E" w14:textId="4572AD8D" w:rsidR="00C9310D" w:rsidRPr="00541BE2" w:rsidRDefault="00541BE2" w:rsidP="00541BE2">
                                                <w:pPr>
                                                  <w:numPr>
                                                    <w:ilvl w:val="1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ind w:left="945"/>
                                                  <w:rPr>
                                                    <w:rFonts w:ascii="Times" w:eastAsia="Times New Roman" w:hAnsi="Times" w:cs="Times New Roman"/>
                                                    <w:color w:val="50005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541BE2">
                                                  <w:rPr>
                                                    <w:rFonts w:ascii="Times" w:eastAsia="Times New Roman" w:hAnsi="Times" w:cs="Times New Roman"/>
                                                    <w:sz w:val="32"/>
                                                    <w:szCs w:val="32"/>
                                                  </w:rPr>
                                                  <w:t>Upon completion, participant will be able to actively utilize tools and strategies and provide input and insights to inform needed adaptations of practical tools, samples &amp; intended outcomes presented to extend uses</w:t>
                                                </w:r>
                                              </w:p>
                                              <w:p w14:paraId="5B7E2FF5" w14:textId="74E70754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44"/>
                                                    <w:szCs w:val="44"/>
                                                  </w:rPr>
                                                  <w:t>Schedule</w:t>
                                                </w:r>
                                              </w:p>
                                              <w:p w14:paraId="1302C2A4" w14:textId="19BD5A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730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am-8</w:t>
                                                </w:r>
                                                <w:r w:rsidR="000A187E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:30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am: 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Registration &amp; Breakfast bar</w:t>
                                                </w:r>
                                              </w:p>
                                              <w:p w14:paraId="460A4A48" w14:textId="405F0E88" w:rsidR="00C018FD" w:rsidRDefault="00D73813" w:rsidP="000A187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8</w:t>
                                                </w:r>
                                                <w:r w:rsidR="00541BE2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:30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am-1</w:t>
                                                </w:r>
                                                <w:r w:rsidR="00373394" w:rsidRPr="00C9310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1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:30 </w:t>
                                                </w:r>
                                                <w:proofErr w:type="gramStart"/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am</w:t>
                                                </w:r>
                                                <w:r w:rsidR="00541BE2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 Lecture</w:t>
                                                </w:r>
                                                <w:proofErr w:type="gramEnd"/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8703AE8" w14:textId="77777777" w:rsidR="000A187E" w:rsidRPr="00C018FD" w:rsidRDefault="000A187E" w:rsidP="000A187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333333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</w:p>
                                              <w:p w14:paraId="3BC7F228" w14:textId="75474F57" w:rsid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Lunch 12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pm-1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pm:</w:t>
                                                </w:r>
                                                <w:r w:rsidR="00541BE2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</w:t>
                                                </w: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Lunch will be provided</w:t>
                                                </w:r>
                                              </w:p>
                                              <w:p w14:paraId="430AD6E7" w14:textId="10443FA8" w:rsidR="00541BE2" w:rsidRDefault="00B91EDD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ISPD Business Meeting</w:t>
                                                </w:r>
                                              </w:p>
                                              <w:p w14:paraId="254ABAE4" w14:textId="77777777" w:rsidR="00B91EDD" w:rsidRDefault="00B91EDD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  <w:p w14:paraId="2E3B7685" w14:textId="3B7C2E82" w:rsidR="00B91EDD" w:rsidRDefault="00B91EDD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1:00 pm-3:30 pm Lecture</w:t>
                                                </w:r>
                                              </w:p>
                                              <w:p w14:paraId="533374ED" w14:textId="77777777" w:rsidR="00541BE2" w:rsidRDefault="00541BE2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</w:p>
                                              <w:p w14:paraId="7638D528" w14:textId="1B51F0C6" w:rsidR="00B91EDD" w:rsidRDefault="00B91EDD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000000"/>
                                                    <w:sz w:val="33"/>
                                                    <w:szCs w:val="33"/>
                                                  </w:rPr>
                                                  <w:t>Download registration form below or go to ISPD website to register with PayPal www.inspd.org.</w:t>
                                                </w:r>
                                              </w:p>
                                              <w:p w14:paraId="06249FA8" w14:textId="77777777" w:rsidR="00541BE2" w:rsidRPr="00541BE2" w:rsidRDefault="00541BE2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14:paraId="368355C3" w14:textId="77777777" w:rsidR="007C23EA" w:rsidRDefault="007C23EA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44"/>
                                                    <w:szCs w:val="44"/>
                                                  </w:rPr>
                                                </w:pPr>
                                              </w:p>
                                              <w:p w14:paraId="20B66EBA" w14:textId="77777777" w:rsidR="007C23EA" w:rsidRPr="00B91EDD" w:rsidRDefault="007C23EA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3FE1F0FC" w14:textId="25B4B5FD" w:rsidR="00D73813" w:rsidRPr="00B91EDD" w:rsidRDefault="00D73813" w:rsidP="00D7381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Registration</w:t>
                                                </w:r>
                                              </w:p>
                                              <w:p w14:paraId="59E6CA63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05EF25D0" w14:textId="2382DB3F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ISPD MEMBER: $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2</w:t>
                                                </w:r>
                                                <w:r w:rsidR="007C23EA"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00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  NON-MEMBER: $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2</w:t>
                                                </w:r>
                                                <w:r w:rsidR="007C23EA"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50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 </w:t>
                                                </w:r>
                                                <w:r w:rsidR="0050132B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RESIDENTS/STAFF: $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75</w:t>
                                                </w:r>
                                              </w:p>
                                              <w:p w14:paraId="428A5AFA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50D10E6C" w14:textId="318E94CD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Please</w:t>
                                                </w:r>
                                                <w:r w:rsidR="000A187E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register by April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0A187E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10, 2020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 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Space limited to </w:t>
                                                </w:r>
                                                <w:r w:rsidR="000A187E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75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attendees</w:t>
                                                </w:r>
                                              </w:p>
                                              <w:p w14:paraId="7F232AC2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32C5967" w14:textId="60DF9000" w:rsidR="00D73813" w:rsidRPr="007C23EA" w:rsidRDefault="00F1430B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6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="00D73813"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Continuing Education credits will be awarded</w:t>
                                                </w:r>
                                              </w:p>
                                              <w:p w14:paraId="576E80E2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*Breakfast bar and lunch provided</w:t>
                                                </w:r>
                                              </w:p>
                                              <w:p w14:paraId="45534E59" w14:textId="14D6243C" w:rsid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Name of 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Dr. and </w:t>
                                                </w: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All Attendees</w:t>
                                                </w:r>
                                                <w:r w:rsidR="00B91EDD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-use additional form if necessary</w:t>
                                                </w:r>
                                              </w:p>
                                              <w:p w14:paraId="6E21CB0A" w14:textId="77777777" w:rsidR="00B91EDD" w:rsidRPr="007C23EA" w:rsidRDefault="00B91EDD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27F17A8F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1. _____________________________________________</w:t>
                                                </w:r>
                                              </w:p>
                                              <w:p w14:paraId="75F78BB3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34B7445E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2. _____________________________________________</w:t>
                                                </w:r>
                                              </w:p>
                                              <w:p w14:paraId="75C6AB2D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61A1E62A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3. _____________________________________________</w:t>
                                                </w:r>
                                              </w:p>
                                              <w:p w14:paraId="1B07CD2D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1556EAC0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4. _____________________________________________</w:t>
                                                </w:r>
                                              </w:p>
                                              <w:p w14:paraId="42789274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269749A7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5. _____________________________________________</w:t>
                                                </w:r>
                                              </w:p>
                                              <w:p w14:paraId="14F15985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0A041298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Address___________________________________________________________</w:t>
                                                </w:r>
                                              </w:p>
                                              <w:p w14:paraId="594A0B70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08A5A6B3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Phone___________________________________________</w:t>
                                                </w:r>
                                              </w:p>
                                              <w:p w14:paraId="55F8E0CA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47D49553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7C23EA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Email______________________________________________________________</w:t>
                                                </w:r>
                                              </w:p>
                                              <w:p w14:paraId="4171793A" w14:textId="77777777" w:rsidR="00D73813" w:rsidRPr="007C23EA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14:paraId="39448B60" w14:textId="77777777" w:rsidR="00D73813" w:rsidRPr="00B91EDD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B91EDD">
                                                  <w:rPr>
                                                    <w:rFonts w:ascii="Cambria" w:eastAsia="Times New Roman" w:hAnsi="Cambria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Please mail registration and check made out to ISPD to:</w:t>
                                                </w:r>
                                              </w:p>
                                              <w:p w14:paraId="15A3AB88" w14:textId="777777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Dr. Keith Roberts</w:t>
                                                </w:r>
                                              </w:p>
                                              <w:p w14:paraId="42F84916" w14:textId="777777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5598 W Bedrock Road</w:t>
                                                </w:r>
                                              </w:p>
                                              <w:p w14:paraId="4A18B22D" w14:textId="777777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Cambria" w:eastAsia="Times New Roman" w:hAnsi="Cambria" w:cs="Times New Roman"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Bloomington, IN 47403</w:t>
                                                </w:r>
                                              </w:p>
                                              <w:p w14:paraId="30783261" w14:textId="77777777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14:paraId="1AE4ADA2" w14:textId="45EF5124" w:rsidR="00D73813" w:rsidRPr="00D73813" w:rsidRDefault="00D73813" w:rsidP="00D7381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33333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D7381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0000"/>
                                                    <w:sz w:val="30"/>
                                                    <w:szCs w:val="30"/>
                                                  </w:rPr>
                                                  <w:lastRenderedPageBreak/>
                                                  <w:t>PLEASE DOWNLOAD THE REGISTRATION</w:t>
                                                </w:r>
                                                <w:r w:rsidR="00B91ED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0000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HERE</w:t>
                                                </w:r>
                                                <w:r w:rsidRPr="00D73813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0000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C922506" w14:textId="77777777" w:rsidR="00D73813" w:rsidRPr="00D73813" w:rsidRDefault="00D73813" w:rsidP="00D73813">
                                          <w:pPr>
                                            <w:spacing w:after="0" w:line="240" w:lineRule="auto"/>
                                            <w:rPr>
                                              <w:rFonts w:ascii="Roboto" w:eastAsia="Times New Roman" w:hAnsi="Roboto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2E1E6B" w14:textId="77777777" w:rsidR="00D73813" w:rsidRPr="00D73813" w:rsidRDefault="00D73813" w:rsidP="00D7381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E9E72A" w14:textId="77777777" w:rsidR="00D73813" w:rsidRPr="00D73813" w:rsidRDefault="00D73813" w:rsidP="00D7381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8987B99" w14:textId="77777777" w:rsidR="00D73813" w:rsidRPr="00D73813" w:rsidRDefault="00D73813" w:rsidP="00D73813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6787D5" w14:textId="77777777" w:rsidR="00D73813" w:rsidRPr="00D73813" w:rsidRDefault="00D73813" w:rsidP="00D73813">
                  <w:pPr>
                    <w:spacing w:after="0" w:line="240" w:lineRule="auto"/>
                    <w:jc w:val="center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184DB8" w14:textId="77777777" w:rsidR="00D73813" w:rsidRPr="00D73813" w:rsidRDefault="00D73813" w:rsidP="00D73813">
            <w:pPr>
              <w:shd w:val="clear" w:color="auto" w:fill="F5F5F5"/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1D55E424" w14:textId="2E2440F7" w:rsidR="00051C8F" w:rsidRPr="00D73813" w:rsidRDefault="00051C8F" w:rsidP="00D73813"/>
    <w:sectPr w:rsidR="00051C8F" w:rsidRPr="00D7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982"/>
    <w:multiLevelType w:val="multilevel"/>
    <w:tmpl w:val="7AC6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F"/>
    <w:rsid w:val="00051C8F"/>
    <w:rsid w:val="000A187E"/>
    <w:rsid w:val="00200AD2"/>
    <w:rsid w:val="00355185"/>
    <w:rsid w:val="00373394"/>
    <w:rsid w:val="00442A91"/>
    <w:rsid w:val="0050132B"/>
    <w:rsid w:val="00541BE2"/>
    <w:rsid w:val="005D07BB"/>
    <w:rsid w:val="00745FB2"/>
    <w:rsid w:val="007C23EA"/>
    <w:rsid w:val="009453E9"/>
    <w:rsid w:val="00B66459"/>
    <w:rsid w:val="00B74C7F"/>
    <w:rsid w:val="00B91EDD"/>
    <w:rsid w:val="00C018FD"/>
    <w:rsid w:val="00C9310D"/>
    <w:rsid w:val="00D73813"/>
    <w:rsid w:val="00DC021A"/>
    <w:rsid w:val="00DC621E"/>
    <w:rsid w:val="00E569C4"/>
    <w:rsid w:val="00F078BE"/>
    <w:rsid w:val="00F1430B"/>
    <w:rsid w:val="00F8675B"/>
    <w:rsid w:val="00FC4A2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85C07"/>
  <w15:docId w15:val="{8B40A373-27B6-4AB9-8DC4-E9A02F5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C8F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C018FD"/>
    <w:rPr>
      <w:i/>
      <w:iCs/>
      <w:color w:val="404040" w:themeColor="text1" w:themeTint="BF"/>
    </w:rPr>
  </w:style>
  <w:style w:type="paragraph" w:customStyle="1" w:styleId="yiv8233305303msonormal">
    <w:name w:val="yiv8233305303msonormal"/>
    <w:basedOn w:val="Normal"/>
    <w:rsid w:val="00FF1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5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3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15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7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4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2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44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5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10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76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55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2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2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7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2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5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4E93-3C58-4D34-8194-BB835D4A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Beadle</dc:creator>
  <cp:keywords/>
  <dc:description/>
  <cp:lastModifiedBy>Kevin Beadle</cp:lastModifiedBy>
  <cp:revision>2</cp:revision>
  <dcterms:created xsi:type="dcterms:W3CDTF">2020-02-27T13:53:00Z</dcterms:created>
  <dcterms:modified xsi:type="dcterms:W3CDTF">2020-02-27T13:53:00Z</dcterms:modified>
</cp:coreProperties>
</file>