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24FAB" w14:textId="7DE19913" w:rsidR="00BF6906" w:rsidRDefault="00147411">
      <w:bookmarkStart w:id="0" w:name="_GoBack"/>
      <w:bookmarkEnd w:id="0"/>
      <w:r>
        <w:rPr>
          <w:noProof/>
        </w:rPr>
        <mc:AlternateContent>
          <mc:Choice Requires="wps">
            <w:drawing>
              <wp:anchor distT="0" distB="0" distL="114300" distR="114300" simplePos="0" relativeHeight="251662336" behindDoc="0" locked="0" layoutInCell="1" allowOverlap="1" wp14:anchorId="202F7125" wp14:editId="01AD82D8">
                <wp:simplePos x="0" y="0"/>
                <wp:positionH relativeFrom="column">
                  <wp:posOffset>-452755</wp:posOffset>
                </wp:positionH>
                <wp:positionV relativeFrom="paragraph">
                  <wp:posOffset>-571500</wp:posOffset>
                </wp:positionV>
                <wp:extent cx="5253355" cy="7315200"/>
                <wp:effectExtent l="0" t="0" r="29845" b="25400"/>
                <wp:wrapNone/>
                <wp:docPr id="10" name="Text Box 10"/>
                <wp:cNvGraphicFramePr/>
                <a:graphic xmlns:a="http://schemas.openxmlformats.org/drawingml/2006/main">
                  <a:graphicData uri="http://schemas.microsoft.com/office/word/2010/wordprocessingShape">
                    <wps:wsp>
                      <wps:cNvSpPr txBox="1"/>
                      <wps:spPr>
                        <a:xfrm>
                          <a:off x="0" y="0"/>
                          <a:ext cx="5253355" cy="7315200"/>
                        </a:xfrm>
                        <a:prstGeom prst="rect">
                          <a:avLst/>
                        </a:prstGeom>
                        <a:ln/>
                      </wps:spPr>
                      <wps:style>
                        <a:lnRef idx="2">
                          <a:schemeClr val="dk1"/>
                        </a:lnRef>
                        <a:fillRef idx="1">
                          <a:schemeClr val="lt1"/>
                        </a:fillRef>
                        <a:effectRef idx="0">
                          <a:schemeClr val="dk1"/>
                        </a:effectRef>
                        <a:fontRef idx="minor">
                          <a:schemeClr val="dk1"/>
                        </a:fontRef>
                      </wps:style>
                      <wps:txbx>
                        <w:txbxContent>
                          <w:p w14:paraId="63998C62" w14:textId="77777777" w:rsidR="009535EC" w:rsidRDefault="009535EC" w:rsidP="00BF6906"/>
                          <w:p w14:paraId="14AB801E" w14:textId="77777777" w:rsidR="009535EC" w:rsidRDefault="009535EC" w:rsidP="00BF6906">
                            <w:pPr>
                              <w:jc w:val="center"/>
                            </w:pPr>
                            <w:r>
                              <w:rPr>
                                <w:noProof/>
                              </w:rPr>
                              <w:drawing>
                                <wp:inline distT="0" distB="0" distL="0" distR="0" wp14:anchorId="378707A7" wp14:editId="523D6117">
                                  <wp:extent cx="4940135" cy="969116"/>
                                  <wp:effectExtent l="0" t="0" r="0" b="2540"/>
                                  <wp:docPr id="11" name="Picture 11" descr="http://www.weo1.com/tpn/c/C484/ban/OAP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o1.com/tpn/c/C484/ban/OAPD-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561" cy="972142"/>
                                          </a:xfrm>
                                          <a:prstGeom prst="rect">
                                            <a:avLst/>
                                          </a:prstGeom>
                                          <a:noFill/>
                                          <a:ln>
                                            <a:noFill/>
                                          </a:ln>
                                        </pic:spPr>
                                      </pic:pic>
                                    </a:graphicData>
                                  </a:graphic>
                                </wp:inline>
                              </w:drawing>
                            </w:r>
                          </w:p>
                          <w:p w14:paraId="125EC3B0" w14:textId="2179C90D" w:rsidR="009535EC" w:rsidRDefault="009535EC" w:rsidP="00BF6906">
                            <w:pPr>
                              <w:jc w:val="center"/>
                              <w:rPr>
                                <w:rFonts w:ascii="Constantia" w:hAnsi="Constantia"/>
                                <w:b/>
                                <w:sz w:val="24"/>
                              </w:rPr>
                            </w:pPr>
                            <w:r w:rsidRPr="00A912DF">
                              <w:rPr>
                                <w:rFonts w:ascii="Constantia" w:hAnsi="Constantia"/>
                                <w:b/>
                                <w:sz w:val="24"/>
                              </w:rPr>
                              <w:t xml:space="preserve">Continuing Education Meeting, </w:t>
                            </w:r>
                            <w:r w:rsidR="00D02138">
                              <w:rPr>
                                <w:rFonts w:ascii="Constantia" w:hAnsi="Constantia"/>
                                <w:b/>
                                <w:sz w:val="24"/>
                              </w:rPr>
                              <w:t>FALL</w:t>
                            </w:r>
                            <w:r w:rsidRPr="00A912DF">
                              <w:rPr>
                                <w:rFonts w:ascii="Constantia" w:hAnsi="Constantia"/>
                                <w:b/>
                                <w:sz w:val="24"/>
                              </w:rPr>
                              <w:t xml:space="preserve"> 2019 </w:t>
                            </w:r>
                          </w:p>
                          <w:p w14:paraId="5C847E17" w14:textId="77777777" w:rsidR="00926CC1" w:rsidRDefault="00BC707C" w:rsidP="00BF6906">
                            <w:pPr>
                              <w:jc w:val="center"/>
                              <w:rPr>
                                <w:rFonts w:ascii="Constantia" w:hAnsi="Constantia"/>
                                <w:b/>
                                <w:sz w:val="24"/>
                              </w:rPr>
                            </w:pPr>
                            <w:r w:rsidRPr="00BC707C">
                              <w:rPr>
                                <w:rFonts w:cstheme="minorHAnsi"/>
                                <w:b/>
                                <w:color w:val="365F91" w:themeColor="accent1" w:themeShade="BF"/>
                                <w:sz w:val="32"/>
                                <w:szCs w:val="32"/>
                              </w:rPr>
                              <w:t>Palatal Canine Impactions: Early Interceptive Treatment</w:t>
                            </w:r>
                            <w:r>
                              <w:rPr>
                                <w:rFonts w:ascii="Constantia" w:hAnsi="Constantia"/>
                                <w:b/>
                                <w:sz w:val="24"/>
                              </w:rPr>
                              <w:t xml:space="preserve"> </w:t>
                            </w:r>
                          </w:p>
                          <w:p w14:paraId="5822B3D0" w14:textId="26D88C20" w:rsidR="00BC707C" w:rsidRDefault="00BC707C" w:rsidP="00BF6906">
                            <w:pPr>
                              <w:jc w:val="center"/>
                              <w:rPr>
                                <w:rFonts w:ascii="Constantia" w:hAnsi="Constantia"/>
                                <w:b/>
                                <w:sz w:val="24"/>
                              </w:rPr>
                            </w:pPr>
                            <w:r w:rsidRPr="00926CC1">
                              <w:rPr>
                                <w:rFonts w:asciiTheme="majorHAnsi" w:hAnsiTheme="majorHAnsi"/>
                                <w:b/>
                              </w:rPr>
                              <w:t>John Tayor, D.M.D.</w:t>
                            </w:r>
                          </w:p>
                          <w:p w14:paraId="5D390C8B" w14:textId="77777777" w:rsidR="00BC707C" w:rsidRDefault="00BC707C" w:rsidP="00BF6906">
                            <w:pPr>
                              <w:jc w:val="center"/>
                              <w:rPr>
                                <w:rFonts w:ascii="Calibri" w:hAnsi="Calibri" w:cs="Calibri"/>
                                <w:b/>
                                <w:bCs/>
                                <w:color w:val="376092"/>
                                <w:sz w:val="40"/>
                                <w:szCs w:val="40"/>
                                <w:bdr w:val="none" w:sz="0" w:space="0" w:color="auto" w:frame="1"/>
                              </w:rPr>
                            </w:pPr>
                            <w:r w:rsidRPr="00BC707C">
                              <w:rPr>
                                <w:rFonts w:ascii="Calibri" w:hAnsi="Calibri" w:cs="Calibri"/>
                                <w:b/>
                                <w:bCs/>
                                <w:color w:val="376092"/>
                                <w:sz w:val="32"/>
                                <w:szCs w:val="32"/>
                                <w:bdr w:val="none" w:sz="0" w:space="0" w:color="auto" w:frame="1"/>
                              </w:rPr>
                              <w:t>This Is Too Late: Orthodontic Complications in the Developing Dentition</w:t>
                            </w:r>
                            <w:r>
                              <w:rPr>
                                <w:rFonts w:ascii="Calibri" w:hAnsi="Calibri" w:cs="Calibri"/>
                                <w:b/>
                                <w:bCs/>
                                <w:color w:val="376092"/>
                                <w:sz w:val="40"/>
                                <w:szCs w:val="40"/>
                                <w:bdr w:val="none" w:sz="0" w:space="0" w:color="auto" w:frame="1"/>
                              </w:rPr>
                              <w:t xml:space="preserve"> </w:t>
                            </w:r>
                          </w:p>
                          <w:p w14:paraId="0C41441B" w14:textId="5C845EE3" w:rsidR="00BC707C" w:rsidRPr="003868A6" w:rsidRDefault="00BC707C" w:rsidP="00BF6906">
                            <w:pPr>
                              <w:jc w:val="center"/>
                              <w:rPr>
                                <w:rFonts w:asciiTheme="majorHAnsi" w:hAnsiTheme="majorHAnsi" w:cstheme="minorHAnsi"/>
                                <w:b/>
                                <w:sz w:val="24"/>
                              </w:rPr>
                            </w:pPr>
                            <w:r w:rsidRPr="003868A6">
                              <w:rPr>
                                <w:rFonts w:asciiTheme="majorHAnsi" w:hAnsiTheme="majorHAnsi" w:cstheme="minorHAnsi"/>
                                <w:b/>
                                <w:bCs/>
                                <w:bdr w:val="none" w:sz="0" w:space="0" w:color="auto" w:frame="1"/>
                              </w:rPr>
                              <w:t>Jennifer Crowe, D.M.D., M.S.</w:t>
                            </w:r>
                          </w:p>
                          <w:p w14:paraId="1B3D1451" w14:textId="77777777" w:rsidR="00BC707C" w:rsidRPr="00A912DF" w:rsidRDefault="00BC707C" w:rsidP="00BF6906">
                            <w:pPr>
                              <w:jc w:val="center"/>
                              <w:rPr>
                                <w:rFonts w:ascii="Constantia" w:hAnsi="Constantia"/>
                                <w:b/>
                                <w:sz w:val="24"/>
                              </w:rPr>
                            </w:pPr>
                          </w:p>
                          <w:p w14:paraId="014D4E1A" w14:textId="659A78F2" w:rsidR="009535EC" w:rsidRDefault="009535EC" w:rsidP="00BF6906">
                            <w:pPr>
                              <w:rPr>
                                <w:rFonts w:ascii="Constantia" w:hAnsi="Constantia"/>
                              </w:rPr>
                            </w:pPr>
                            <w:r w:rsidRPr="00FD332D">
                              <w:rPr>
                                <w:rFonts w:ascii="Constantia" w:hAnsi="Constantia"/>
                                <w:b/>
                              </w:rPr>
                              <w:t>Date:</w:t>
                            </w:r>
                            <w:r>
                              <w:rPr>
                                <w:rFonts w:ascii="Constantia" w:hAnsi="Constantia"/>
                              </w:rPr>
                              <w:t xml:space="preserve"> Saturday,</w:t>
                            </w:r>
                            <w:r w:rsidR="00D02138">
                              <w:rPr>
                                <w:rFonts w:ascii="Constantia" w:hAnsi="Constantia"/>
                              </w:rPr>
                              <w:t xml:space="preserve"> October 2</w:t>
                            </w:r>
                            <w:r>
                              <w:rPr>
                                <w:rFonts w:ascii="Constantia" w:hAnsi="Constantia"/>
                              </w:rPr>
                              <w:t>6, 201</w:t>
                            </w:r>
                            <w:r w:rsidR="00D02138">
                              <w:rPr>
                                <w:rFonts w:ascii="Constantia" w:hAnsi="Constantia"/>
                              </w:rPr>
                              <w:t>9</w:t>
                            </w:r>
                          </w:p>
                          <w:p w14:paraId="0DB9EF60" w14:textId="22EEF565" w:rsidR="009535EC" w:rsidRDefault="009535EC" w:rsidP="00BF6906">
                            <w:pPr>
                              <w:rPr>
                                <w:rFonts w:ascii="Constantia" w:hAnsi="Constantia" w:cs="Arial"/>
                                <w:color w:val="222222"/>
                                <w:shd w:val="clear" w:color="auto" w:fill="FFFFFF"/>
                              </w:rPr>
                            </w:pPr>
                            <w:r w:rsidRPr="00FD332D">
                              <w:rPr>
                                <w:rFonts w:ascii="Constantia" w:hAnsi="Constantia"/>
                                <w:b/>
                              </w:rPr>
                              <w:t>Location:</w:t>
                            </w:r>
                            <w:r w:rsidR="00D02138">
                              <w:rPr>
                                <w:rFonts w:ascii="Constantia" w:hAnsi="Constantia"/>
                                <w:b/>
                              </w:rPr>
                              <w:t xml:space="preserve"> </w:t>
                            </w:r>
                            <w:r w:rsidR="00D02138" w:rsidRPr="00D02138">
                              <w:rPr>
                                <w:rFonts w:ascii="Constantia" w:hAnsi="Constantia"/>
                              </w:rPr>
                              <w:t>The Multnomah Athletic Club</w:t>
                            </w:r>
                            <w:r w:rsidRPr="00D02138">
                              <w:rPr>
                                <w:rFonts w:ascii="Constantia" w:hAnsi="Constantia"/>
                              </w:rPr>
                              <w:t xml:space="preserve"> </w:t>
                            </w:r>
                            <w:r w:rsidR="00D02138" w:rsidRPr="00D02138">
                              <w:rPr>
                                <w:rFonts w:ascii="Constantia" w:hAnsi="Constantia"/>
                              </w:rPr>
                              <w:t>1849 SW Salmon St, Portland, OR 97205</w:t>
                            </w:r>
                          </w:p>
                          <w:p w14:paraId="3120E4A2" w14:textId="77777777" w:rsidR="009535EC" w:rsidRPr="005023B9" w:rsidRDefault="009535EC" w:rsidP="00BF6906">
                            <w:pPr>
                              <w:rPr>
                                <w:rFonts w:ascii="Constantia" w:hAnsi="Constantia" w:cs="Arial"/>
                                <w:color w:val="222222"/>
                                <w:shd w:val="clear" w:color="auto" w:fill="FFFFFF"/>
                              </w:rPr>
                            </w:pPr>
                            <w:r w:rsidRPr="005023B9">
                              <w:rPr>
                                <w:rFonts w:ascii="Constantia" w:hAnsi="Constantia"/>
                                <w:b/>
                                <w:shd w:val="clear" w:color="auto" w:fill="FFFFFF"/>
                              </w:rPr>
                              <w:t>Schedule:</w:t>
                            </w:r>
                          </w:p>
                          <w:p w14:paraId="55EFE704" w14:textId="16DA435D" w:rsidR="009535EC" w:rsidRPr="005023B9" w:rsidRDefault="009535EC" w:rsidP="00BF6906">
                            <w:pPr>
                              <w:pStyle w:val="NoSpacing"/>
                              <w:ind w:left="720"/>
                              <w:rPr>
                                <w:rFonts w:ascii="Constantia" w:hAnsi="Constantia"/>
                                <w:shd w:val="clear" w:color="auto" w:fill="FFFFFF"/>
                              </w:rPr>
                            </w:pPr>
                            <w:r w:rsidRPr="005023B9">
                              <w:rPr>
                                <w:rFonts w:ascii="Constantia" w:hAnsi="Constantia"/>
                                <w:shd w:val="clear" w:color="auto" w:fill="FFFFFF"/>
                              </w:rPr>
                              <w:t>7</w:t>
                            </w:r>
                            <w:r>
                              <w:rPr>
                                <w:rFonts w:ascii="Constantia" w:hAnsi="Constantia"/>
                                <w:shd w:val="clear" w:color="auto" w:fill="FFFFFF"/>
                              </w:rPr>
                              <w:t>:30</w:t>
                            </w:r>
                            <w:r w:rsidRPr="005023B9">
                              <w:rPr>
                                <w:rFonts w:ascii="Constantia" w:hAnsi="Constantia"/>
                                <w:shd w:val="clear" w:color="auto" w:fill="FFFFFF"/>
                              </w:rPr>
                              <w:t xml:space="preserve"> am</w:t>
                            </w:r>
                            <w:r>
                              <w:rPr>
                                <w:rFonts w:ascii="Constantia" w:hAnsi="Constantia"/>
                                <w:shd w:val="clear" w:color="auto" w:fill="FFFFFF"/>
                              </w:rPr>
                              <w:t xml:space="preserve"> – 08:30 am: </w:t>
                            </w:r>
                            <w:r w:rsidRPr="005023B9">
                              <w:rPr>
                                <w:rFonts w:ascii="Constantia" w:hAnsi="Constantia"/>
                                <w:shd w:val="clear" w:color="auto" w:fill="FFFFFF"/>
                              </w:rPr>
                              <w:t>Continental breakfast</w:t>
                            </w:r>
                          </w:p>
                          <w:p w14:paraId="6F7E6392" w14:textId="5D6F5D60" w:rsidR="009535EC" w:rsidRPr="005023B9" w:rsidRDefault="00D02138" w:rsidP="00BF6906">
                            <w:pPr>
                              <w:pStyle w:val="NoSpacing"/>
                              <w:ind w:left="720"/>
                              <w:rPr>
                                <w:rFonts w:ascii="Constantia" w:hAnsi="Constantia"/>
                                <w:shd w:val="clear" w:color="auto" w:fill="FFFFFF"/>
                              </w:rPr>
                            </w:pPr>
                            <w:r>
                              <w:rPr>
                                <w:rFonts w:ascii="Constantia" w:hAnsi="Constantia"/>
                                <w:shd w:val="clear" w:color="auto" w:fill="FFFFFF"/>
                              </w:rPr>
                              <w:t>8</w:t>
                            </w:r>
                            <w:r w:rsidR="009535EC" w:rsidRPr="005023B9">
                              <w:rPr>
                                <w:rFonts w:ascii="Constantia" w:hAnsi="Constantia"/>
                                <w:shd w:val="clear" w:color="auto" w:fill="FFFFFF"/>
                              </w:rPr>
                              <w:t xml:space="preserve">:30 am </w:t>
                            </w:r>
                            <w:r w:rsidR="009535EC">
                              <w:rPr>
                                <w:rFonts w:ascii="Constantia" w:hAnsi="Constantia"/>
                                <w:shd w:val="clear" w:color="auto" w:fill="FFFFFF"/>
                              </w:rPr>
                              <w:t xml:space="preserve">- </w:t>
                            </w:r>
                            <w:r w:rsidR="009535EC" w:rsidRPr="005023B9">
                              <w:rPr>
                                <w:rFonts w:ascii="Constantia" w:hAnsi="Constantia"/>
                                <w:shd w:val="clear" w:color="auto" w:fill="FFFFFF"/>
                              </w:rPr>
                              <w:t>12:00 pm: Lecture</w:t>
                            </w:r>
                          </w:p>
                          <w:p w14:paraId="5EBEDBC3" w14:textId="77777777" w:rsidR="009535EC" w:rsidRPr="005023B9" w:rsidRDefault="009535EC" w:rsidP="00BF6906">
                            <w:pPr>
                              <w:pStyle w:val="NoSpacing"/>
                              <w:ind w:left="720"/>
                              <w:rPr>
                                <w:rFonts w:ascii="Constantia" w:hAnsi="Constantia"/>
                                <w:shd w:val="clear" w:color="auto" w:fill="FFFFFF"/>
                              </w:rPr>
                            </w:pPr>
                            <w:r w:rsidRPr="005023B9">
                              <w:rPr>
                                <w:rFonts w:ascii="Constantia" w:hAnsi="Constantia"/>
                                <w:shd w:val="clear" w:color="auto" w:fill="FFFFFF"/>
                              </w:rPr>
                              <w:t>12:00 pm – 1:00 pm: Lunch</w:t>
                            </w:r>
                          </w:p>
                          <w:p w14:paraId="1F3199C5" w14:textId="274B192F" w:rsidR="009535EC" w:rsidRDefault="009535EC" w:rsidP="00567B9C">
                            <w:pPr>
                              <w:pStyle w:val="NoSpacing"/>
                              <w:ind w:left="720"/>
                              <w:rPr>
                                <w:rFonts w:ascii="Constantia" w:hAnsi="Constantia"/>
                                <w:shd w:val="clear" w:color="auto" w:fill="FFFFFF"/>
                              </w:rPr>
                            </w:pPr>
                            <w:r>
                              <w:rPr>
                                <w:rFonts w:ascii="Constantia" w:hAnsi="Constantia"/>
                                <w:shd w:val="clear" w:color="auto" w:fill="FFFFFF"/>
                              </w:rPr>
                              <w:t xml:space="preserve">1:00 pm – </w:t>
                            </w:r>
                            <w:r w:rsidR="008E6674">
                              <w:rPr>
                                <w:rFonts w:ascii="Constantia" w:hAnsi="Constantia"/>
                                <w:shd w:val="clear" w:color="auto" w:fill="FFFFFF"/>
                              </w:rPr>
                              <w:t>3</w:t>
                            </w:r>
                            <w:r>
                              <w:rPr>
                                <w:rFonts w:ascii="Constantia" w:hAnsi="Constantia"/>
                                <w:shd w:val="clear" w:color="auto" w:fill="FFFFFF"/>
                              </w:rPr>
                              <w:t>:00</w:t>
                            </w:r>
                            <w:r w:rsidRPr="005023B9">
                              <w:rPr>
                                <w:rFonts w:ascii="Constantia" w:hAnsi="Constantia"/>
                                <w:shd w:val="clear" w:color="auto" w:fill="FFFFFF"/>
                              </w:rPr>
                              <w:t xml:space="preserve"> pm: Lecture</w:t>
                            </w:r>
                          </w:p>
                          <w:p w14:paraId="6A874C27" w14:textId="77777777" w:rsidR="009535EC" w:rsidRPr="005023B9" w:rsidRDefault="009535EC" w:rsidP="00BF6906">
                            <w:pPr>
                              <w:pStyle w:val="NoSpacing"/>
                              <w:ind w:left="720"/>
                              <w:rPr>
                                <w:rFonts w:ascii="Constantia" w:hAnsi="Constantia"/>
                                <w:shd w:val="clear" w:color="auto" w:fill="FFFFFF"/>
                              </w:rPr>
                            </w:pPr>
                          </w:p>
                          <w:p w14:paraId="6381721F" w14:textId="54DEB803" w:rsidR="009535EC" w:rsidRDefault="009535EC" w:rsidP="00BF6906">
                            <w:pPr>
                              <w:rPr>
                                <w:rFonts w:ascii="Constantia" w:hAnsi="Constantia" w:cs="Arial"/>
                                <w:color w:val="222222"/>
                                <w:shd w:val="clear" w:color="auto" w:fill="FFFFFF"/>
                              </w:rPr>
                            </w:pPr>
                            <w:r w:rsidRPr="001925DF">
                              <w:rPr>
                                <w:rFonts w:ascii="Constantia" w:hAnsi="Constantia" w:cs="Arial"/>
                                <w:b/>
                                <w:color w:val="222222"/>
                                <w:shd w:val="clear" w:color="auto" w:fill="FFFFFF"/>
                              </w:rPr>
                              <w:t>CE Credits:</w:t>
                            </w:r>
                            <w:r>
                              <w:rPr>
                                <w:rFonts w:ascii="Constantia" w:hAnsi="Constantia" w:cs="Arial"/>
                                <w:color w:val="222222"/>
                                <w:shd w:val="clear" w:color="auto" w:fill="FFFFFF"/>
                              </w:rPr>
                              <w:t xml:space="preserve"> </w:t>
                            </w:r>
                            <w:r w:rsidR="008E6674">
                              <w:rPr>
                                <w:rFonts w:ascii="Constantia" w:hAnsi="Constantia" w:cs="Arial"/>
                                <w:color w:val="222222"/>
                                <w:shd w:val="clear" w:color="auto" w:fill="FFFFFF"/>
                              </w:rPr>
                              <w:t>5</w:t>
                            </w:r>
                            <w:r>
                              <w:rPr>
                                <w:rFonts w:ascii="Constantia" w:hAnsi="Constantia" w:cs="Arial"/>
                                <w:color w:val="222222"/>
                                <w:shd w:val="clear" w:color="auto" w:fill="FFFFFF"/>
                              </w:rPr>
                              <w:t xml:space="preserve"> CEU</w:t>
                            </w:r>
                          </w:p>
                          <w:p w14:paraId="7803F60F" w14:textId="7809E886" w:rsidR="009535EC" w:rsidRDefault="009535EC" w:rsidP="00BF6906">
                            <w:pPr>
                              <w:rPr>
                                <w:rFonts w:ascii="Constantia" w:hAnsi="Constantia" w:cs="Arial"/>
                                <w:color w:val="222222"/>
                                <w:shd w:val="clear" w:color="auto" w:fill="FFFFFF"/>
                              </w:rPr>
                            </w:pPr>
                            <w:r w:rsidRPr="001925DF">
                              <w:rPr>
                                <w:rFonts w:ascii="Constantia" w:hAnsi="Constantia" w:cs="Arial"/>
                                <w:b/>
                                <w:color w:val="222222"/>
                                <w:shd w:val="clear" w:color="auto" w:fill="FFFFFF"/>
                              </w:rPr>
                              <w:t>Fee:</w:t>
                            </w:r>
                            <w:r>
                              <w:rPr>
                                <w:rFonts w:ascii="Constantia" w:hAnsi="Constantia" w:cs="Arial"/>
                                <w:color w:val="222222"/>
                                <w:shd w:val="clear" w:color="auto" w:fill="FFFFFF"/>
                              </w:rPr>
                              <w:t xml:space="preserve"> Members (OAPD and/or WSPD)- $</w:t>
                            </w:r>
                            <w:r w:rsidR="00555CD1">
                              <w:rPr>
                                <w:rFonts w:ascii="Constantia" w:hAnsi="Constantia" w:cs="Arial"/>
                                <w:color w:val="222222"/>
                                <w:shd w:val="clear" w:color="auto" w:fill="FFFFFF"/>
                              </w:rPr>
                              <w:t>3</w:t>
                            </w:r>
                            <w:r>
                              <w:rPr>
                                <w:rFonts w:ascii="Constantia" w:hAnsi="Constantia" w:cs="Arial"/>
                                <w:color w:val="222222"/>
                                <w:shd w:val="clear" w:color="auto" w:fill="FFFFFF"/>
                              </w:rPr>
                              <w:t>00; Retired OAPD members- $</w:t>
                            </w:r>
                            <w:r w:rsidR="00555CD1">
                              <w:rPr>
                                <w:rFonts w:ascii="Constantia" w:hAnsi="Constantia" w:cs="Arial"/>
                                <w:color w:val="222222"/>
                                <w:shd w:val="clear" w:color="auto" w:fill="FFFFFF"/>
                              </w:rPr>
                              <w:t>2</w:t>
                            </w:r>
                            <w:r>
                              <w:rPr>
                                <w:rFonts w:ascii="Constantia" w:hAnsi="Constantia" w:cs="Arial"/>
                                <w:color w:val="222222"/>
                                <w:shd w:val="clear" w:color="auto" w:fill="FFFFFF"/>
                              </w:rPr>
                              <w:t>00; Non-Member Dentist- $</w:t>
                            </w:r>
                            <w:r w:rsidR="00555CD1">
                              <w:rPr>
                                <w:rFonts w:ascii="Constantia" w:hAnsi="Constantia" w:cs="Arial"/>
                                <w:color w:val="222222"/>
                                <w:shd w:val="clear" w:color="auto" w:fill="FFFFFF"/>
                              </w:rPr>
                              <w:t>45</w:t>
                            </w:r>
                            <w:r>
                              <w:rPr>
                                <w:rFonts w:ascii="Constantia" w:hAnsi="Constantia" w:cs="Arial"/>
                                <w:color w:val="222222"/>
                                <w:shd w:val="clear" w:color="auto" w:fill="FFFFFF"/>
                              </w:rPr>
                              <w:t>0; Dental Staff - $</w:t>
                            </w:r>
                            <w:r w:rsidR="003868A6">
                              <w:rPr>
                                <w:rFonts w:ascii="Constantia" w:hAnsi="Constantia" w:cs="Arial"/>
                                <w:color w:val="222222"/>
                                <w:shd w:val="clear" w:color="auto" w:fill="FFFFFF"/>
                              </w:rPr>
                              <w:t>100</w:t>
                            </w:r>
                          </w:p>
                          <w:p w14:paraId="2C364C96" w14:textId="77777777" w:rsidR="009535EC" w:rsidRPr="00845298" w:rsidRDefault="009535EC" w:rsidP="00845298">
                            <w:pPr>
                              <w:spacing w:after="0" w:line="240" w:lineRule="auto"/>
                              <w:rPr>
                                <w:rFonts w:ascii="Constantia" w:eastAsia="Times New Roman" w:hAnsi="Constantia" w:cs="Times New Roman"/>
                                <w:szCs w:val="20"/>
                              </w:rPr>
                            </w:pPr>
                          </w:p>
                          <w:p w14:paraId="65FA5372" w14:textId="3625B8A2" w:rsidR="009535EC" w:rsidRPr="009535EC" w:rsidRDefault="009535EC" w:rsidP="00BF6906">
                            <w:pPr>
                              <w:rPr>
                                <w:rFonts w:ascii="Constantia" w:hAnsi="Constantia" w:cs="Arial"/>
                                <w:color w:val="222222"/>
                                <w:shd w:val="clear" w:color="auto" w:fill="FFFFFF"/>
                              </w:rPr>
                            </w:pPr>
                            <w:r w:rsidRPr="00DC3F96">
                              <w:rPr>
                                <w:rFonts w:ascii="Constantia" w:hAnsi="Constantia" w:cs="Arial"/>
                                <w:b/>
                                <w:color w:val="222222"/>
                                <w:shd w:val="clear" w:color="auto" w:fill="FFFFFF"/>
                              </w:rPr>
                              <w:t>Contact information:</w:t>
                            </w:r>
                            <w:r>
                              <w:rPr>
                                <w:rFonts w:ascii="Constantia" w:hAnsi="Constantia" w:cs="Arial"/>
                                <w:color w:val="222222"/>
                                <w:shd w:val="clear" w:color="auto" w:fill="FFFFFF"/>
                              </w:rPr>
                              <w:t xml:space="preserve"> </w:t>
                            </w:r>
                            <w:r w:rsidR="00BC707C">
                              <w:rPr>
                                <w:rFonts w:ascii="Constantia" w:hAnsi="Constantia" w:cs="Arial"/>
                                <w:color w:val="222222"/>
                                <w:shd w:val="clear" w:color="auto" w:fill="FFFFFF"/>
                              </w:rPr>
                              <w:t>Joseph Sease</w:t>
                            </w:r>
                            <w:r>
                              <w:rPr>
                                <w:rFonts w:ascii="Constantia" w:hAnsi="Constantia" w:cs="Arial"/>
                                <w:color w:val="222222"/>
                                <w:shd w:val="clear" w:color="auto" w:fill="FFFFFF"/>
                              </w:rPr>
                              <w:t xml:space="preserve">, DMD, </w:t>
                            </w:r>
                            <w:r w:rsidR="00BC707C">
                              <w:rPr>
                                <w:rFonts w:ascii="Constantia" w:hAnsi="Constantia" w:cs="Arial"/>
                                <w:color w:val="222222"/>
                                <w:shd w:val="clear" w:color="auto" w:fill="FFFFFF"/>
                              </w:rPr>
                              <w:t>President</w:t>
                            </w:r>
                            <w:r>
                              <w:rPr>
                                <w:rFonts w:ascii="Constantia" w:hAnsi="Constantia" w:cs="Arial"/>
                                <w:color w:val="222222"/>
                                <w:shd w:val="clear" w:color="auto" w:fill="FFFFFF"/>
                              </w:rPr>
                              <w:t>, OAPD (info@oapd.org)</w:t>
                            </w:r>
                          </w:p>
                          <w:p w14:paraId="58921E03" w14:textId="77777777" w:rsidR="009535EC" w:rsidRPr="00E209DD" w:rsidRDefault="009535EC" w:rsidP="00BF6906">
                            <w:pPr>
                              <w:rPr>
                                <w:rFonts w:ascii="Constantia" w:hAnsi="Constant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F7125" id="_x0000_t202" coordsize="21600,21600" o:spt="202" path="m,l,21600r21600,l21600,xe">
                <v:stroke joinstyle="miter"/>
                <v:path gradientshapeok="t" o:connecttype="rect"/>
              </v:shapetype>
              <v:shape id="Text Box 10" o:spid="_x0000_s1026" type="#_x0000_t202" style="position:absolute;margin-left:-35.65pt;margin-top:-45pt;width:413.65pt;height:8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" fillcolor="white [3201]" strokecolor="black [3200]" strokeweight="2pt">
                <v:textbox>
                  <w:txbxContent>
                    <w:p w14:paraId="63998C62" w14:textId="77777777" w:rsidR="009535EC" w:rsidRDefault="009535EC" w:rsidP="00BF6906"/>
                    <w:p w14:paraId="14AB801E" w14:textId="77777777" w:rsidR="009535EC" w:rsidRDefault="009535EC" w:rsidP="00BF6906">
                      <w:pPr>
                        <w:jc w:val="center"/>
                      </w:pPr>
                      <w:r>
                        <w:rPr>
                          <w:noProof/>
                        </w:rPr>
                        <w:drawing>
                          <wp:inline distT="0" distB="0" distL="0" distR="0" wp14:anchorId="378707A7" wp14:editId="523D6117">
                            <wp:extent cx="4940135" cy="969116"/>
                            <wp:effectExtent l="0" t="0" r="0" b="2540"/>
                            <wp:docPr id="11" name="Picture 11" descr="http://www.weo1.com/tpn/c/C484/ban/OAP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o1.com/tpn/c/C484/ban/OAPD-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561" cy="972142"/>
                                    </a:xfrm>
                                    <a:prstGeom prst="rect">
                                      <a:avLst/>
                                    </a:prstGeom>
                                    <a:noFill/>
                                    <a:ln>
                                      <a:noFill/>
                                    </a:ln>
                                  </pic:spPr>
                                </pic:pic>
                              </a:graphicData>
                            </a:graphic>
                          </wp:inline>
                        </w:drawing>
                      </w:r>
                    </w:p>
                    <w:p w14:paraId="125EC3B0" w14:textId="2179C90D" w:rsidR="009535EC" w:rsidRDefault="009535EC" w:rsidP="00BF6906">
                      <w:pPr>
                        <w:jc w:val="center"/>
                        <w:rPr>
                          <w:rFonts w:ascii="Constantia" w:hAnsi="Constantia"/>
                          <w:b/>
                          <w:sz w:val="24"/>
                        </w:rPr>
                      </w:pPr>
                      <w:r w:rsidRPr="00A912DF">
                        <w:rPr>
                          <w:rFonts w:ascii="Constantia" w:hAnsi="Constantia"/>
                          <w:b/>
                          <w:sz w:val="24"/>
                        </w:rPr>
                        <w:t xml:space="preserve">Continuing Education Meeting, </w:t>
                      </w:r>
                      <w:r w:rsidR="00D02138">
                        <w:rPr>
                          <w:rFonts w:ascii="Constantia" w:hAnsi="Constantia"/>
                          <w:b/>
                          <w:sz w:val="24"/>
                        </w:rPr>
                        <w:t>FALL</w:t>
                      </w:r>
                      <w:r w:rsidRPr="00A912DF">
                        <w:rPr>
                          <w:rFonts w:ascii="Constantia" w:hAnsi="Constantia"/>
                          <w:b/>
                          <w:sz w:val="24"/>
                        </w:rPr>
                        <w:t xml:space="preserve"> 2019 </w:t>
                      </w:r>
                    </w:p>
                    <w:p w14:paraId="5C847E17" w14:textId="77777777" w:rsidR="00926CC1" w:rsidRDefault="00BC707C" w:rsidP="00BF6906">
                      <w:pPr>
                        <w:jc w:val="center"/>
                        <w:rPr>
                          <w:rFonts w:ascii="Constantia" w:hAnsi="Constantia"/>
                          <w:b/>
                          <w:sz w:val="24"/>
                        </w:rPr>
                      </w:pPr>
                      <w:r w:rsidRPr="00BC707C">
                        <w:rPr>
                          <w:rFonts w:cstheme="minorHAnsi"/>
                          <w:b/>
                          <w:color w:val="365F91" w:themeColor="accent1" w:themeShade="BF"/>
                          <w:sz w:val="32"/>
                          <w:szCs w:val="32"/>
                        </w:rPr>
                        <w:t>Palatal Canine Impactions: Early Interceptive Treatment</w:t>
                      </w:r>
                      <w:r>
                        <w:rPr>
                          <w:rFonts w:ascii="Constantia" w:hAnsi="Constantia"/>
                          <w:b/>
                          <w:sz w:val="24"/>
                        </w:rPr>
                        <w:t xml:space="preserve"> </w:t>
                      </w:r>
                    </w:p>
                    <w:p w14:paraId="5822B3D0" w14:textId="26D88C20" w:rsidR="00BC707C" w:rsidRDefault="00BC707C" w:rsidP="00BF6906">
                      <w:pPr>
                        <w:jc w:val="center"/>
                        <w:rPr>
                          <w:rFonts w:ascii="Constantia" w:hAnsi="Constantia"/>
                          <w:b/>
                          <w:sz w:val="24"/>
                        </w:rPr>
                      </w:pPr>
                      <w:r w:rsidRPr="00926CC1">
                        <w:rPr>
                          <w:rFonts w:asciiTheme="majorHAnsi" w:hAnsiTheme="majorHAnsi"/>
                          <w:b/>
                        </w:rPr>
                        <w:t>John Tayor, D.M.D.</w:t>
                      </w:r>
                    </w:p>
                    <w:p w14:paraId="5D390C8B" w14:textId="77777777" w:rsidR="00BC707C" w:rsidRDefault="00BC707C" w:rsidP="00BF6906">
                      <w:pPr>
                        <w:jc w:val="center"/>
                        <w:rPr>
                          <w:rFonts w:ascii="Calibri" w:hAnsi="Calibri" w:cs="Calibri"/>
                          <w:b/>
                          <w:bCs/>
                          <w:color w:val="376092"/>
                          <w:sz w:val="40"/>
                          <w:szCs w:val="40"/>
                          <w:bdr w:val="none" w:sz="0" w:space="0" w:color="auto" w:frame="1"/>
                        </w:rPr>
                      </w:pPr>
                      <w:r w:rsidRPr="00BC707C">
                        <w:rPr>
                          <w:rFonts w:ascii="Calibri" w:hAnsi="Calibri" w:cs="Calibri"/>
                          <w:b/>
                          <w:bCs/>
                          <w:color w:val="376092"/>
                          <w:sz w:val="32"/>
                          <w:szCs w:val="32"/>
                          <w:bdr w:val="none" w:sz="0" w:space="0" w:color="auto" w:frame="1"/>
                        </w:rPr>
                        <w:t>This Is Too Late: Orthodontic Complications in the Developing Dentition</w:t>
                      </w:r>
                      <w:r>
                        <w:rPr>
                          <w:rFonts w:ascii="Calibri" w:hAnsi="Calibri" w:cs="Calibri"/>
                          <w:b/>
                          <w:bCs/>
                          <w:color w:val="376092"/>
                          <w:sz w:val="40"/>
                          <w:szCs w:val="40"/>
                          <w:bdr w:val="none" w:sz="0" w:space="0" w:color="auto" w:frame="1"/>
                        </w:rPr>
                        <w:t xml:space="preserve"> </w:t>
                      </w:r>
                    </w:p>
                    <w:p w14:paraId="0C41441B" w14:textId="5C845EE3" w:rsidR="00BC707C" w:rsidRPr="003868A6" w:rsidRDefault="00BC707C" w:rsidP="00BF6906">
                      <w:pPr>
                        <w:jc w:val="center"/>
                        <w:rPr>
                          <w:rFonts w:asciiTheme="majorHAnsi" w:hAnsiTheme="majorHAnsi" w:cstheme="minorHAnsi"/>
                          <w:b/>
                          <w:sz w:val="24"/>
                        </w:rPr>
                      </w:pPr>
                      <w:r w:rsidRPr="003868A6">
                        <w:rPr>
                          <w:rFonts w:asciiTheme="majorHAnsi" w:hAnsiTheme="majorHAnsi" w:cstheme="minorHAnsi"/>
                          <w:b/>
                          <w:bCs/>
                          <w:bdr w:val="none" w:sz="0" w:space="0" w:color="auto" w:frame="1"/>
                        </w:rPr>
                        <w:t>Jennifer Crowe, D.M.D., M.S.</w:t>
                      </w:r>
                    </w:p>
                    <w:p w14:paraId="1B3D1451" w14:textId="77777777" w:rsidR="00BC707C" w:rsidRPr="00A912DF" w:rsidRDefault="00BC707C" w:rsidP="00BF6906">
                      <w:pPr>
                        <w:jc w:val="center"/>
                        <w:rPr>
                          <w:rFonts w:ascii="Constantia" w:hAnsi="Constantia"/>
                          <w:b/>
                          <w:sz w:val="24"/>
                        </w:rPr>
                      </w:pPr>
                    </w:p>
                    <w:p w14:paraId="014D4E1A" w14:textId="659A78F2" w:rsidR="009535EC" w:rsidRDefault="009535EC" w:rsidP="00BF6906">
                      <w:pPr>
                        <w:rPr>
                          <w:rFonts w:ascii="Constantia" w:hAnsi="Constantia"/>
                        </w:rPr>
                      </w:pPr>
                      <w:r w:rsidRPr="00FD332D">
                        <w:rPr>
                          <w:rFonts w:ascii="Constantia" w:hAnsi="Constantia"/>
                          <w:b/>
                        </w:rPr>
                        <w:t>Date:</w:t>
                      </w:r>
                      <w:r>
                        <w:rPr>
                          <w:rFonts w:ascii="Constantia" w:hAnsi="Constantia"/>
                        </w:rPr>
                        <w:t xml:space="preserve"> Saturday,</w:t>
                      </w:r>
                      <w:r w:rsidR="00D02138">
                        <w:rPr>
                          <w:rFonts w:ascii="Constantia" w:hAnsi="Constantia"/>
                        </w:rPr>
                        <w:t xml:space="preserve"> October 2</w:t>
                      </w:r>
                      <w:r>
                        <w:rPr>
                          <w:rFonts w:ascii="Constantia" w:hAnsi="Constantia"/>
                        </w:rPr>
                        <w:t>6, 201</w:t>
                      </w:r>
                      <w:r w:rsidR="00D02138">
                        <w:rPr>
                          <w:rFonts w:ascii="Constantia" w:hAnsi="Constantia"/>
                        </w:rPr>
                        <w:t>9</w:t>
                      </w:r>
                    </w:p>
                    <w:p w14:paraId="0DB9EF60" w14:textId="22EEF565" w:rsidR="009535EC" w:rsidRDefault="009535EC" w:rsidP="00BF6906">
                      <w:pPr>
                        <w:rPr>
                          <w:rFonts w:ascii="Constantia" w:hAnsi="Constantia" w:cs="Arial"/>
                          <w:color w:val="222222"/>
                          <w:shd w:val="clear" w:color="auto" w:fill="FFFFFF"/>
                        </w:rPr>
                      </w:pPr>
                      <w:r w:rsidRPr="00FD332D">
                        <w:rPr>
                          <w:rFonts w:ascii="Constantia" w:hAnsi="Constantia"/>
                          <w:b/>
                        </w:rPr>
                        <w:t>Location:</w:t>
                      </w:r>
                      <w:r w:rsidR="00D02138">
                        <w:rPr>
                          <w:rFonts w:ascii="Constantia" w:hAnsi="Constantia"/>
                          <w:b/>
                        </w:rPr>
                        <w:t xml:space="preserve"> </w:t>
                      </w:r>
                      <w:r w:rsidR="00D02138" w:rsidRPr="00D02138">
                        <w:rPr>
                          <w:rFonts w:ascii="Constantia" w:hAnsi="Constantia"/>
                        </w:rPr>
                        <w:t>The Multnomah Athletic Club</w:t>
                      </w:r>
                      <w:r w:rsidRPr="00D02138">
                        <w:rPr>
                          <w:rFonts w:ascii="Constantia" w:hAnsi="Constantia"/>
                        </w:rPr>
                        <w:t xml:space="preserve"> </w:t>
                      </w:r>
                      <w:r w:rsidR="00D02138" w:rsidRPr="00D02138">
                        <w:rPr>
                          <w:rFonts w:ascii="Constantia" w:hAnsi="Constantia"/>
                        </w:rPr>
                        <w:t>1849 SW Salmon St, Portland, OR 97205</w:t>
                      </w:r>
                    </w:p>
                    <w:p w14:paraId="3120E4A2" w14:textId="77777777" w:rsidR="009535EC" w:rsidRPr="005023B9" w:rsidRDefault="009535EC" w:rsidP="00BF6906">
                      <w:pPr>
                        <w:rPr>
                          <w:rFonts w:ascii="Constantia" w:hAnsi="Constantia" w:cs="Arial"/>
                          <w:color w:val="222222"/>
                          <w:shd w:val="clear" w:color="auto" w:fill="FFFFFF"/>
                        </w:rPr>
                      </w:pPr>
                      <w:r w:rsidRPr="005023B9">
                        <w:rPr>
                          <w:rFonts w:ascii="Constantia" w:hAnsi="Constantia"/>
                          <w:b/>
                          <w:shd w:val="clear" w:color="auto" w:fill="FFFFFF"/>
                        </w:rPr>
                        <w:t>Schedule:</w:t>
                      </w:r>
                    </w:p>
                    <w:p w14:paraId="55EFE704" w14:textId="16DA435D" w:rsidR="009535EC" w:rsidRPr="005023B9" w:rsidRDefault="009535EC" w:rsidP="00BF6906">
                      <w:pPr>
                        <w:pStyle w:val="NoSpacing"/>
                        <w:ind w:left="720"/>
                        <w:rPr>
                          <w:rFonts w:ascii="Constantia" w:hAnsi="Constantia"/>
                          <w:shd w:val="clear" w:color="auto" w:fill="FFFFFF"/>
                        </w:rPr>
                      </w:pPr>
                      <w:r w:rsidRPr="005023B9">
                        <w:rPr>
                          <w:rFonts w:ascii="Constantia" w:hAnsi="Constantia"/>
                          <w:shd w:val="clear" w:color="auto" w:fill="FFFFFF"/>
                        </w:rPr>
                        <w:t>7</w:t>
                      </w:r>
                      <w:r>
                        <w:rPr>
                          <w:rFonts w:ascii="Constantia" w:hAnsi="Constantia"/>
                          <w:shd w:val="clear" w:color="auto" w:fill="FFFFFF"/>
                        </w:rPr>
                        <w:t>:30</w:t>
                      </w:r>
                      <w:r w:rsidRPr="005023B9">
                        <w:rPr>
                          <w:rFonts w:ascii="Constantia" w:hAnsi="Constantia"/>
                          <w:shd w:val="clear" w:color="auto" w:fill="FFFFFF"/>
                        </w:rPr>
                        <w:t xml:space="preserve"> am</w:t>
                      </w:r>
                      <w:r>
                        <w:rPr>
                          <w:rFonts w:ascii="Constantia" w:hAnsi="Constantia"/>
                          <w:shd w:val="clear" w:color="auto" w:fill="FFFFFF"/>
                        </w:rPr>
                        <w:t xml:space="preserve"> – 08:30 am: </w:t>
                      </w:r>
                      <w:r w:rsidRPr="005023B9">
                        <w:rPr>
                          <w:rFonts w:ascii="Constantia" w:hAnsi="Constantia"/>
                          <w:shd w:val="clear" w:color="auto" w:fill="FFFFFF"/>
                        </w:rPr>
                        <w:t>Continental breakfast</w:t>
                      </w:r>
                    </w:p>
                    <w:p w14:paraId="6F7E6392" w14:textId="5D6F5D60" w:rsidR="009535EC" w:rsidRPr="005023B9" w:rsidRDefault="00D02138" w:rsidP="00BF6906">
                      <w:pPr>
                        <w:pStyle w:val="NoSpacing"/>
                        <w:ind w:left="720"/>
                        <w:rPr>
                          <w:rFonts w:ascii="Constantia" w:hAnsi="Constantia"/>
                          <w:shd w:val="clear" w:color="auto" w:fill="FFFFFF"/>
                        </w:rPr>
                      </w:pPr>
                      <w:r>
                        <w:rPr>
                          <w:rFonts w:ascii="Constantia" w:hAnsi="Constantia"/>
                          <w:shd w:val="clear" w:color="auto" w:fill="FFFFFF"/>
                        </w:rPr>
                        <w:t>8</w:t>
                      </w:r>
                      <w:r w:rsidR="009535EC" w:rsidRPr="005023B9">
                        <w:rPr>
                          <w:rFonts w:ascii="Constantia" w:hAnsi="Constantia"/>
                          <w:shd w:val="clear" w:color="auto" w:fill="FFFFFF"/>
                        </w:rPr>
                        <w:t xml:space="preserve">:30 am </w:t>
                      </w:r>
                      <w:r w:rsidR="009535EC">
                        <w:rPr>
                          <w:rFonts w:ascii="Constantia" w:hAnsi="Constantia"/>
                          <w:shd w:val="clear" w:color="auto" w:fill="FFFFFF"/>
                        </w:rPr>
                        <w:t xml:space="preserve">- </w:t>
                      </w:r>
                      <w:r w:rsidR="009535EC" w:rsidRPr="005023B9">
                        <w:rPr>
                          <w:rFonts w:ascii="Constantia" w:hAnsi="Constantia"/>
                          <w:shd w:val="clear" w:color="auto" w:fill="FFFFFF"/>
                        </w:rPr>
                        <w:t>12:00 pm: Lecture</w:t>
                      </w:r>
                    </w:p>
                    <w:p w14:paraId="5EBEDBC3" w14:textId="77777777" w:rsidR="009535EC" w:rsidRPr="005023B9" w:rsidRDefault="009535EC" w:rsidP="00BF6906">
                      <w:pPr>
                        <w:pStyle w:val="NoSpacing"/>
                        <w:ind w:left="720"/>
                        <w:rPr>
                          <w:rFonts w:ascii="Constantia" w:hAnsi="Constantia"/>
                          <w:shd w:val="clear" w:color="auto" w:fill="FFFFFF"/>
                        </w:rPr>
                      </w:pPr>
                      <w:r w:rsidRPr="005023B9">
                        <w:rPr>
                          <w:rFonts w:ascii="Constantia" w:hAnsi="Constantia"/>
                          <w:shd w:val="clear" w:color="auto" w:fill="FFFFFF"/>
                        </w:rPr>
                        <w:t>12:00 pm – 1:00 pm: Lunch</w:t>
                      </w:r>
                    </w:p>
                    <w:p w14:paraId="1F3199C5" w14:textId="274B192F" w:rsidR="009535EC" w:rsidRDefault="009535EC" w:rsidP="00567B9C">
                      <w:pPr>
                        <w:pStyle w:val="NoSpacing"/>
                        <w:ind w:left="720"/>
                        <w:rPr>
                          <w:rFonts w:ascii="Constantia" w:hAnsi="Constantia"/>
                          <w:shd w:val="clear" w:color="auto" w:fill="FFFFFF"/>
                        </w:rPr>
                      </w:pPr>
                      <w:r>
                        <w:rPr>
                          <w:rFonts w:ascii="Constantia" w:hAnsi="Constantia"/>
                          <w:shd w:val="clear" w:color="auto" w:fill="FFFFFF"/>
                        </w:rPr>
                        <w:t xml:space="preserve">1:00 pm – </w:t>
                      </w:r>
                      <w:r w:rsidR="008E6674">
                        <w:rPr>
                          <w:rFonts w:ascii="Constantia" w:hAnsi="Constantia"/>
                          <w:shd w:val="clear" w:color="auto" w:fill="FFFFFF"/>
                        </w:rPr>
                        <w:t>3</w:t>
                      </w:r>
                      <w:r>
                        <w:rPr>
                          <w:rFonts w:ascii="Constantia" w:hAnsi="Constantia"/>
                          <w:shd w:val="clear" w:color="auto" w:fill="FFFFFF"/>
                        </w:rPr>
                        <w:t>:00</w:t>
                      </w:r>
                      <w:r w:rsidRPr="005023B9">
                        <w:rPr>
                          <w:rFonts w:ascii="Constantia" w:hAnsi="Constantia"/>
                          <w:shd w:val="clear" w:color="auto" w:fill="FFFFFF"/>
                        </w:rPr>
                        <w:t xml:space="preserve"> pm: Lecture</w:t>
                      </w:r>
                    </w:p>
                    <w:p w14:paraId="6A874C27" w14:textId="77777777" w:rsidR="009535EC" w:rsidRPr="005023B9" w:rsidRDefault="009535EC" w:rsidP="00BF6906">
                      <w:pPr>
                        <w:pStyle w:val="NoSpacing"/>
                        <w:ind w:left="720"/>
                        <w:rPr>
                          <w:rFonts w:ascii="Constantia" w:hAnsi="Constantia"/>
                          <w:shd w:val="clear" w:color="auto" w:fill="FFFFFF"/>
                        </w:rPr>
                      </w:pPr>
                    </w:p>
                    <w:p w14:paraId="6381721F" w14:textId="54DEB803" w:rsidR="009535EC" w:rsidRDefault="009535EC" w:rsidP="00BF6906">
                      <w:pPr>
                        <w:rPr>
                          <w:rFonts w:ascii="Constantia" w:hAnsi="Constantia" w:cs="Arial"/>
                          <w:color w:val="222222"/>
                          <w:shd w:val="clear" w:color="auto" w:fill="FFFFFF"/>
                        </w:rPr>
                      </w:pPr>
                      <w:r w:rsidRPr="001925DF">
                        <w:rPr>
                          <w:rFonts w:ascii="Constantia" w:hAnsi="Constantia" w:cs="Arial"/>
                          <w:b/>
                          <w:color w:val="222222"/>
                          <w:shd w:val="clear" w:color="auto" w:fill="FFFFFF"/>
                        </w:rPr>
                        <w:t>CE Credits:</w:t>
                      </w:r>
                      <w:r>
                        <w:rPr>
                          <w:rFonts w:ascii="Constantia" w:hAnsi="Constantia" w:cs="Arial"/>
                          <w:color w:val="222222"/>
                          <w:shd w:val="clear" w:color="auto" w:fill="FFFFFF"/>
                        </w:rPr>
                        <w:t xml:space="preserve"> </w:t>
                      </w:r>
                      <w:r w:rsidR="008E6674">
                        <w:rPr>
                          <w:rFonts w:ascii="Constantia" w:hAnsi="Constantia" w:cs="Arial"/>
                          <w:color w:val="222222"/>
                          <w:shd w:val="clear" w:color="auto" w:fill="FFFFFF"/>
                        </w:rPr>
                        <w:t>5</w:t>
                      </w:r>
                      <w:r>
                        <w:rPr>
                          <w:rFonts w:ascii="Constantia" w:hAnsi="Constantia" w:cs="Arial"/>
                          <w:color w:val="222222"/>
                          <w:shd w:val="clear" w:color="auto" w:fill="FFFFFF"/>
                        </w:rPr>
                        <w:t xml:space="preserve"> CEU</w:t>
                      </w:r>
                    </w:p>
                    <w:p w14:paraId="7803F60F" w14:textId="7809E886" w:rsidR="009535EC" w:rsidRDefault="009535EC" w:rsidP="00BF6906">
                      <w:pPr>
                        <w:rPr>
                          <w:rFonts w:ascii="Constantia" w:hAnsi="Constantia" w:cs="Arial"/>
                          <w:color w:val="222222"/>
                          <w:shd w:val="clear" w:color="auto" w:fill="FFFFFF"/>
                        </w:rPr>
                      </w:pPr>
                      <w:r w:rsidRPr="001925DF">
                        <w:rPr>
                          <w:rFonts w:ascii="Constantia" w:hAnsi="Constantia" w:cs="Arial"/>
                          <w:b/>
                          <w:color w:val="222222"/>
                          <w:shd w:val="clear" w:color="auto" w:fill="FFFFFF"/>
                        </w:rPr>
                        <w:t>Fee:</w:t>
                      </w:r>
                      <w:r>
                        <w:rPr>
                          <w:rFonts w:ascii="Constantia" w:hAnsi="Constantia" w:cs="Arial"/>
                          <w:color w:val="222222"/>
                          <w:shd w:val="clear" w:color="auto" w:fill="FFFFFF"/>
                        </w:rPr>
                        <w:t xml:space="preserve"> Members (OAPD and/or WSPD)- $</w:t>
                      </w:r>
                      <w:r w:rsidR="00555CD1">
                        <w:rPr>
                          <w:rFonts w:ascii="Constantia" w:hAnsi="Constantia" w:cs="Arial"/>
                          <w:color w:val="222222"/>
                          <w:shd w:val="clear" w:color="auto" w:fill="FFFFFF"/>
                        </w:rPr>
                        <w:t>3</w:t>
                      </w:r>
                      <w:r>
                        <w:rPr>
                          <w:rFonts w:ascii="Constantia" w:hAnsi="Constantia" w:cs="Arial"/>
                          <w:color w:val="222222"/>
                          <w:shd w:val="clear" w:color="auto" w:fill="FFFFFF"/>
                        </w:rPr>
                        <w:t>00; Retired OAPD members- $</w:t>
                      </w:r>
                      <w:r w:rsidR="00555CD1">
                        <w:rPr>
                          <w:rFonts w:ascii="Constantia" w:hAnsi="Constantia" w:cs="Arial"/>
                          <w:color w:val="222222"/>
                          <w:shd w:val="clear" w:color="auto" w:fill="FFFFFF"/>
                        </w:rPr>
                        <w:t>2</w:t>
                      </w:r>
                      <w:r>
                        <w:rPr>
                          <w:rFonts w:ascii="Constantia" w:hAnsi="Constantia" w:cs="Arial"/>
                          <w:color w:val="222222"/>
                          <w:shd w:val="clear" w:color="auto" w:fill="FFFFFF"/>
                        </w:rPr>
                        <w:t>00; Non-Member Dentist- $</w:t>
                      </w:r>
                      <w:r w:rsidR="00555CD1">
                        <w:rPr>
                          <w:rFonts w:ascii="Constantia" w:hAnsi="Constantia" w:cs="Arial"/>
                          <w:color w:val="222222"/>
                          <w:shd w:val="clear" w:color="auto" w:fill="FFFFFF"/>
                        </w:rPr>
                        <w:t>45</w:t>
                      </w:r>
                      <w:r>
                        <w:rPr>
                          <w:rFonts w:ascii="Constantia" w:hAnsi="Constantia" w:cs="Arial"/>
                          <w:color w:val="222222"/>
                          <w:shd w:val="clear" w:color="auto" w:fill="FFFFFF"/>
                        </w:rPr>
                        <w:t>0; Dental Staff - $</w:t>
                      </w:r>
                      <w:r w:rsidR="003868A6">
                        <w:rPr>
                          <w:rFonts w:ascii="Constantia" w:hAnsi="Constantia" w:cs="Arial"/>
                          <w:color w:val="222222"/>
                          <w:shd w:val="clear" w:color="auto" w:fill="FFFFFF"/>
                        </w:rPr>
                        <w:t>100</w:t>
                      </w:r>
                    </w:p>
                    <w:p w14:paraId="2C364C96" w14:textId="77777777" w:rsidR="009535EC" w:rsidRPr="00845298" w:rsidRDefault="009535EC" w:rsidP="00845298">
                      <w:pPr>
                        <w:spacing w:after="0" w:line="240" w:lineRule="auto"/>
                        <w:rPr>
                          <w:rFonts w:ascii="Constantia" w:eastAsia="Times New Roman" w:hAnsi="Constantia" w:cs="Times New Roman"/>
                          <w:szCs w:val="20"/>
                        </w:rPr>
                      </w:pPr>
                    </w:p>
                    <w:p w14:paraId="65FA5372" w14:textId="3625B8A2" w:rsidR="009535EC" w:rsidRPr="009535EC" w:rsidRDefault="009535EC" w:rsidP="00BF6906">
                      <w:pPr>
                        <w:rPr>
                          <w:rFonts w:ascii="Constantia" w:hAnsi="Constantia" w:cs="Arial"/>
                          <w:color w:val="222222"/>
                          <w:shd w:val="clear" w:color="auto" w:fill="FFFFFF"/>
                        </w:rPr>
                      </w:pPr>
                      <w:r w:rsidRPr="00DC3F96">
                        <w:rPr>
                          <w:rFonts w:ascii="Constantia" w:hAnsi="Constantia" w:cs="Arial"/>
                          <w:b/>
                          <w:color w:val="222222"/>
                          <w:shd w:val="clear" w:color="auto" w:fill="FFFFFF"/>
                        </w:rPr>
                        <w:t>Contact information:</w:t>
                      </w:r>
                      <w:r>
                        <w:rPr>
                          <w:rFonts w:ascii="Constantia" w:hAnsi="Constantia" w:cs="Arial"/>
                          <w:color w:val="222222"/>
                          <w:shd w:val="clear" w:color="auto" w:fill="FFFFFF"/>
                        </w:rPr>
                        <w:t xml:space="preserve"> </w:t>
                      </w:r>
                      <w:r w:rsidR="00BC707C">
                        <w:rPr>
                          <w:rFonts w:ascii="Constantia" w:hAnsi="Constantia" w:cs="Arial"/>
                          <w:color w:val="222222"/>
                          <w:shd w:val="clear" w:color="auto" w:fill="FFFFFF"/>
                        </w:rPr>
                        <w:t>Joseph Sease</w:t>
                      </w:r>
                      <w:r>
                        <w:rPr>
                          <w:rFonts w:ascii="Constantia" w:hAnsi="Constantia" w:cs="Arial"/>
                          <w:color w:val="222222"/>
                          <w:shd w:val="clear" w:color="auto" w:fill="FFFFFF"/>
                        </w:rPr>
                        <w:t xml:space="preserve">, DMD, </w:t>
                      </w:r>
                      <w:r w:rsidR="00BC707C">
                        <w:rPr>
                          <w:rFonts w:ascii="Constantia" w:hAnsi="Constantia" w:cs="Arial"/>
                          <w:color w:val="222222"/>
                          <w:shd w:val="clear" w:color="auto" w:fill="FFFFFF"/>
                        </w:rPr>
                        <w:t>President</w:t>
                      </w:r>
                      <w:r>
                        <w:rPr>
                          <w:rFonts w:ascii="Constantia" w:hAnsi="Constantia" w:cs="Arial"/>
                          <w:color w:val="222222"/>
                          <w:shd w:val="clear" w:color="auto" w:fill="FFFFFF"/>
                        </w:rPr>
                        <w:t>, OAPD (info@oapd.org)</w:t>
                      </w:r>
                    </w:p>
                    <w:p w14:paraId="58921E03" w14:textId="77777777" w:rsidR="009535EC" w:rsidRPr="00E209DD" w:rsidRDefault="009535EC" w:rsidP="00BF6906">
                      <w:pPr>
                        <w:rPr>
                          <w:rFonts w:ascii="Constantia" w:hAnsi="Constantia"/>
                        </w:rPr>
                      </w:pPr>
                    </w:p>
                  </w:txbxContent>
                </v:textbox>
              </v:shape>
            </w:pict>
          </mc:Fallback>
        </mc:AlternateContent>
      </w:r>
      <w:r w:rsidR="00BF6906">
        <w:rPr>
          <w:noProof/>
        </w:rPr>
        <mc:AlternateContent>
          <mc:Choice Requires="wpg">
            <w:drawing>
              <wp:anchor distT="0" distB="0" distL="114300" distR="114300" simplePos="0" relativeHeight="251664384" behindDoc="0" locked="0" layoutInCell="1" allowOverlap="1" wp14:anchorId="45CF9130" wp14:editId="29187B90">
                <wp:simplePos x="0" y="0"/>
                <wp:positionH relativeFrom="page">
                  <wp:posOffset>5943600</wp:posOffset>
                </wp:positionH>
                <wp:positionV relativeFrom="page">
                  <wp:posOffset>342900</wp:posOffset>
                </wp:positionV>
                <wp:extent cx="3640455" cy="7265035"/>
                <wp:effectExtent l="0" t="0" r="17145" b="24765"/>
                <wp:wrapNone/>
                <wp:docPr id="12" name="Group 12"/>
                <wp:cNvGraphicFramePr/>
                <a:graphic xmlns:a="http://schemas.openxmlformats.org/drawingml/2006/main">
                  <a:graphicData uri="http://schemas.microsoft.com/office/word/2010/wordprocessingGroup">
                    <wpg:wgp>
                      <wpg:cNvGrpSpPr/>
                      <wpg:grpSpPr>
                        <a:xfrm>
                          <a:off x="0" y="0"/>
                          <a:ext cx="3640455" cy="7265035"/>
                          <a:chOff x="-760021" y="0"/>
                          <a:chExt cx="3978201" cy="9555480"/>
                        </a:xfrm>
                      </wpg:grpSpPr>
                      <wps:wsp>
                        <wps:cNvPr id="13" name="AutoShape 14"/>
                        <wps:cNvSpPr>
                          <a:spLocks noChangeArrowheads="1"/>
                        </wps:cNvSpPr>
                        <wps:spPr bwMode="auto">
                          <a:xfrm>
                            <a:off x="-760021" y="0"/>
                            <a:ext cx="3978201"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107B8EA" w14:textId="55DB713A" w:rsidR="00BC707C" w:rsidRDefault="009535EC" w:rsidP="00926CC1">
                              <w:pPr>
                                <w:pStyle w:val="Heading1"/>
                                <w:spacing w:after="240"/>
                                <w:rPr>
                                  <w:b w:val="0"/>
                                  <w:sz w:val="36"/>
                                  <w:szCs w:val="40"/>
                                </w:rPr>
                              </w:pPr>
                              <w:r w:rsidRPr="00C35D3B">
                                <w:rPr>
                                  <w:b w:val="0"/>
                                  <w:sz w:val="36"/>
                                  <w:szCs w:val="40"/>
                                </w:rPr>
                                <w:t>About the speaker</w:t>
                              </w:r>
                              <w:r w:rsidR="00D02138">
                                <w:rPr>
                                  <w:b w:val="0"/>
                                  <w:sz w:val="36"/>
                                  <w:szCs w:val="40"/>
                                </w:rPr>
                                <w:t>s</w:t>
                              </w:r>
                            </w:p>
                            <w:p w14:paraId="5E93A1CC" w14:textId="77777777" w:rsidR="00926CC1" w:rsidRPr="00926CC1" w:rsidRDefault="00926CC1" w:rsidP="00926CC1">
                              <w:pPr>
                                <w:rPr>
                                  <w:lang w:eastAsia="ja-JP"/>
                                </w:rPr>
                              </w:pPr>
                            </w:p>
                            <w:p w14:paraId="69AACB31" w14:textId="63512C72" w:rsidR="009535EC" w:rsidRDefault="00D02138" w:rsidP="00E948C2">
                              <w:pPr>
                                <w:rPr>
                                  <w:rFonts w:ascii="Constantia" w:hAnsi="Constantia"/>
                                  <w:sz w:val="20"/>
                                </w:rPr>
                              </w:pPr>
                              <w:r>
                                <w:rPr>
                                  <w:rFonts w:ascii="Constantia" w:hAnsi="Constantia"/>
                                  <w:sz w:val="20"/>
                                </w:rPr>
                                <w:t>John Taylor is a 1982 graduate of the Medical College of Georgia School of Dentistry and completed his specialty training at the same institution. He is the current president of the Georgia Academy of Pediatric Dentistry. John is a fellow of the American College of Dentists (FACD). He has served as Vice-Chief of Staff for Hospital Dentistry at Children’s HealthCare of Atlanta. He has extensive experience in the field of early interceptive treatment of impacted canines. A major portion of John’s pediatric practice is dedicated to providing orthodontic care to his patients.</w:t>
                              </w:r>
                            </w:p>
                            <w:p w14:paraId="3C22F00D" w14:textId="77777777" w:rsidR="00BC707C" w:rsidRPr="00E948C2" w:rsidRDefault="00BC707C" w:rsidP="00E948C2">
                              <w:pPr>
                                <w:rPr>
                                  <w:rFonts w:ascii="Constantia" w:hAnsi="Constantia"/>
                                  <w:sz w:val="20"/>
                                </w:rPr>
                              </w:pPr>
                            </w:p>
                            <w:p w14:paraId="00F48E9F" w14:textId="7952F35F" w:rsidR="00BC707C" w:rsidRPr="00BC707C" w:rsidRDefault="00926CC1" w:rsidP="00BC707C">
                              <w:pPr>
                                <w:pStyle w:val="NoSpacing"/>
                                <w:rPr>
                                  <w:rFonts w:asciiTheme="majorHAnsi" w:hAnsiTheme="majorHAnsi"/>
                                </w:rPr>
                              </w:pPr>
                              <w:r w:rsidRPr="00BC707C">
                                <w:rPr>
                                  <w:rFonts w:asciiTheme="majorHAnsi" w:hAnsiTheme="majorHAnsi"/>
                                </w:rPr>
                                <w:t>Jennifer</w:t>
                              </w:r>
                              <w:r w:rsidR="00BC707C" w:rsidRPr="00BC707C">
                                <w:rPr>
                                  <w:rFonts w:asciiTheme="majorHAnsi" w:hAnsiTheme="majorHAnsi"/>
                                </w:rPr>
                                <w:t xml:space="preserve"> Crowe, D.D.S., M.S. graduated Summa Cum Laude from UCLA and obtained her dental training at UCLA School of Dentistry. She completed her Orthodontic training at Oregon Health and Sciences University. She is board certified by the American Board of Orthodontics, is on the faculty at Oregon Health and Science University and has won numerous teaching awards.</w:t>
                              </w:r>
                            </w:p>
                            <w:p w14:paraId="32B1AD50" w14:textId="77777777" w:rsidR="00BC707C" w:rsidRPr="00BC707C" w:rsidRDefault="00BC707C" w:rsidP="00BC707C">
                              <w:pPr>
                                <w:pStyle w:val="NoSpacing"/>
                                <w:rPr>
                                  <w:rFonts w:asciiTheme="majorHAnsi" w:hAnsiTheme="majorHAnsi"/>
                                </w:rPr>
                              </w:pPr>
                            </w:p>
                            <w:p w14:paraId="41101226" w14:textId="76CAFE62" w:rsidR="00BC707C" w:rsidRPr="00BC707C" w:rsidRDefault="00BC707C" w:rsidP="00BC707C">
                              <w:pPr>
                                <w:pStyle w:val="NoSpacing"/>
                                <w:rPr>
                                  <w:rFonts w:asciiTheme="majorHAnsi" w:hAnsiTheme="majorHAnsi"/>
                                </w:rPr>
                              </w:pPr>
                              <w:r w:rsidRPr="00BC707C">
                                <w:rPr>
                                  <w:rFonts w:asciiTheme="majorHAnsi" w:hAnsiTheme="majorHAnsi"/>
                                </w:rPr>
                                <w:t xml:space="preserve">She maintains a private practice in Portland, OR and enjoys spending time outdoors with her husband and three young children.       </w:t>
                              </w:r>
                            </w:p>
                            <w:p w14:paraId="12DE7FCC" w14:textId="77777777" w:rsidR="009535EC" w:rsidRDefault="009535EC" w:rsidP="00BC707C">
                              <w:pPr>
                                <w:pStyle w:val="NoSpacing"/>
                                <w:rPr>
                                  <w:color w:val="1F497D" w:themeColor="text2"/>
                                </w:rPr>
                              </w:pPr>
                            </w:p>
                          </w:txbxContent>
                        </wps:txbx>
                        <wps:bodyPr rot="0" vert="horz" wrap="square" lIns="182880" tIns="457200" rIns="182880" bIns="73152" anchor="t" anchorCtr="0" upright="1">
                          <a:noAutofit/>
                        </wps:bodyPr>
                      </wps:wsp>
                      <wps:wsp>
                        <wps:cNvPr id="14" name="Rectangle 1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34A54" w14:textId="77777777" w:rsidR="009535EC" w:rsidRDefault="009535EC" w:rsidP="00BF6906">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5" name="Rectangle 1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1CDBC" w14:textId="77777777" w:rsidR="009535EC" w:rsidRDefault="009535EC" w:rsidP="00BF6906">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CF9130" id="Group 12" o:spid="_x0000_s1027" style="position:absolute;margin-left:468pt;margin-top:27pt;width:286.65pt;height:572.05pt;z-index:251664384;mso-position-horizontal-relative:page;mso-position-vertical-relative:page" coordorigin="-7600" coordsize="39782,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">
                <v:rect id="AutoShape 14" o:spid="_x0000_s1028" style="position:absolute;left:-7600;width:39781;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DcAA&#10;AADbAAAADwAAAGRycy9kb3ducmV2LnhtbERPyWrDMBC9F/IPYgq9lFpuAiZ1rYSkoVB6a7bzxBov&#10;xBoZS17691GhkNs83jrZejKNGKhztWUFr1EMgji3uuZSwfHw+bIE4TyyxsYyKfglB+vV7CHDVNuR&#10;f2jY+1KEEHYpKqi8b1MpXV6RQRfZljhwhe0M+gC7UuoOxxBuGjmP40QarDk0VNjSR0X5dd8bBXr3&#10;fXpL+i0XLrnq/ryRz3gplHp6nDbvIDxN/i7+d3/pMH8Bf7+E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ADcAAAADbAAAADwAAAAAAAAAAAAAAAACYAgAAZHJzL2Rvd25y&#10;ZXYueG1sUEsFBgAAAAAEAAQA9QAAAIUDAAAAAA==&#10;" fillcolor="white [3212]" strokecolor="#938953 [1614]" strokeweight="1.25pt">
                  <v:textbox inset="14.4pt,36pt,14.4pt,5.76pt">
                    <w:txbxContent>
                      <w:p w14:paraId="3107B8EA" w14:textId="55DB713A" w:rsidR="00BC707C" w:rsidRDefault="009535EC" w:rsidP="00926CC1">
                        <w:pPr>
                          <w:pStyle w:val="Heading1"/>
                          <w:spacing w:after="240"/>
                          <w:rPr>
                            <w:b w:val="0"/>
                            <w:sz w:val="36"/>
                            <w:szCs w:val="40"/>
                          </w:rPr>
                        </w:pPr>
                        <w:r w:rsidRPr="00C35D3B">
                          <w:rPr>
                            <w:b w:val="0"/>
                            <w:sz w:val="36"/>
                            <w:szCs w:val="40"/>
                          </w:rPr>
                          <w:t>About the speaker</w:t>
                        </w:r>
                        <w:r w:rsidR="00D02138">
                          <w:rPr>
                            <w:b w:val="0"/>
                            <w:sz w:val="36"/>
                            <w:szCs w:val="40"/>
                          </w:rPr>
                          <w:t>s</w:t>
                        </w:r>
                      </w:p>
                      <w:p w14:paraId="5E93A1CC" w14:textId="77777777" w:rsidR="00926CC1" w:rsidRPr="00926CC1" w:rsidRDefault="00926CC1" w:rsidP="00926CC1">
                        <w:pPr>
                          <w:rPr>
                            <w:lang w:eastAsia="ja-JP"/>
                          </w:rPr>
                        </w:pPr>
                      </w:p>
                      <w:p w14:paraId="69AACB31" w14:textId="63512C72" w:rsidR="009535EC" w:rsidRDefault="00D02138" w:rsidP="00E948C2">
                        <w:pPr>
                          <w:rPr>
                            <w:rFonts w:ascii="Constantia" w:hAnsi="Constantia"/>
                            <w:sz w:val="20"/>
                          </w:rPr>
                        </w:pPr>
                        <w:r>
                          <w:rPr>
                            <w:rFonts w:ascii="Constantia" w:hAnsi="Constantia"/>
                            <w:sz w:val="20"/>
                          </w:rPr>
                          <w:t>John Taylor is a 1982 graduate of the Medical College of Georgia School of Dentistry and completed his specialty training at the same institution. He is the current president of the Georgia Academy of Pediatric Dentistry. John is a fellow of the American College of Dentists (FACD). He has served as Vice-Chief of Staff for Hospital Dentistry at Children’s HealthCare of Atlanta. He has extensive experience in the field of early interceptive treatment of impacted canines. A major portion of John’s pediatric practice is dedicated to providing orthodontic care to his patients.</w:t>
                        </w:r>
                      </w:p>
                      <w:p w14:paraId="3C22F00D" w14:textId="77777777" w:rsidR="00BC707C" w:rsidRPr="00E948C2" w:rsidRDefault="00BC707C" w:rsidP="00E948C2">
                        <w:pPr>
                          <w:rPr>
                            <w:rFonts w:ascii="Constantia" w:hAnsi="Constantia"/>
                            <w:sz w:val="20"/>
                          </w:rPr>
                        </w:pPr>
                      </w:p>
                      <w:p w14:paraId="00F48E9F" w14:textId="7952F35F" w:rsidR="00BC707C" w:rsidRPr="00BC707C" w:rsidRDefault="00926CC1" w:rsidP="00BC707C">
                        <w:pPr>
                          <w:pStyle w:val="NoSpacing"/>
                          <w:rPr>
                            <w:rFonts w:asciiTheme="majorHAnsi" w:hAnsiTheme="majorHAnsi"/>
                          </w:rPr>
                        </w:pPr>
                        <w:r w:rsidRPr="00BC707C">
                          <w:rPr>
                            <w:rFonts w:asciiTheme="majorHAnsi" w:hAnsiTheme="majorHAnsi"/>
                          </w:rPr>
                          <w:t>Jennifer</w:t>
                        </w:r>
                        <w:r w:rsidR="00BC707C" w:rsidRPr="00BC707C">
                          <w:rPr>
                            <w:rFonts w:asciiTheme="majorHAnsi" w:hAnsiTheme="majorHAnsi"/>
                          </w:rPr>
                          <w:t xml:space="preserve"> Crowe, D.D.S., M.S. graduated Summa Cum Laude from UCLA and obtained her dental training at UCLA School of Dentistry. She completed her Orthodontic training at Oregon Health and Sciences University. She is board certified by the American Board of Orthodontics, is on the faculty at Oregon Health and Science University and has won numerous teaching awards.</w:t>
                        </w:r>
                      </w:p>
                      <w:p w14:paraId="32B1AD50" w14:textId="77777777" w:rsidR="00BC707C" w:rsidRPr="00BC707C" w:rsidRDefault="00BC707C" w:rsidP="00BC707C">
                        <w:pPr>
                          <w:pStyle w:val="NoSpacing"/>
                          <w:rPr>
                            <w:rFonts w:asciiTheme="majorHAnsi" w:hAnsiTheme="majorHAnsi"/>
                          </w:rPr>
                        </w:pPr>
                      </w:p>
                      <w:p w14:paraId="41101226" w14:textId="76CAFE62" w:rsidR="00BC707C" w:rsidRPr="00BC707C" w:rsidRDefault="00BC707C" w:rsidP="00BC707C">
                        <w:pPr>
                          <w:pStyle w:val="NoSpacing"/>
                          <w:rPr>
                            <w:rFonts w:asciiTheme="majorHAnsi" w:hAnsiTheme="majorHAnsi"/>
                          </w:rPr>
                        </w:pPr>
                        <w:r w:rsidRPr="00BC707C">
                          <w:rPr>
                            <w:rFonts w:asciiTheme="majorHAnsi" w:hAnsiTheme="majorHAnsi"/>
                          </w:rPr>
                          <w:t xml:space="preserve">She maintains a private practice in Portland, OR and enjoys spending time outdoors with her husband and three young children.       </w:t>
                        </w:r>
                      </w:p>
                      <w:p w14:paraId="12DE7FCC" w14:textId="77777777" w:rsidR="009535EC" w:rsidRDefault="009535EC" w:rsidP="00BC707C">
                        <w:pPr>
                          <w:pStyle w:val="NoSpacing"/>
                          <w:rPr>
                            <w:color w:val="1F497D" w:themeColor="text2"/>
                          </w:rPr>
                        </w:pPr>
                      </w:p>
                    </w:txbxContent>
                  </v:textbox>
                </v:rect>
                <v:rect id="Rectangle 14"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8osAA&#10;AADbAAAADwAAAGRycy9kb3ducmV2LnhtbERPS4vCMBC+L/gfwgheFk1XRKRrFBUW9SL4us82s03Z&#10;ZlKbWOu/N4LgbT6+50znrS1FQ7UvHCv4GiQgiDOnC84VnI4//QkIH5A1lo5JwZ08zGedjymm2t14&#10;T80h5CKGsE9RgQmhSqX0mSGLfuAq4sj9udpiiLDOpa7xFsNtKYdJMpYWC44NBitaGcr+D1erYL9c&#10;55czHie7ZpPdDW7d6PPXKdXrtotvEIHa8Ba/3Bsd54/g+Us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78osAAAADbAAAADwAAAAAAAAAAAAAAAACYAgAAZHJzL2Rvd25y&#10;ZXYueG1sUEsFBgAAAAAEAAQA9QAAAIUDAAAAAA==&#10;" fillcolor="#1f497d [3215]" stroked="f" strokeweight="2pt">
                  <v:textbox inset="14.4pt,14.4pt,14.4pt,28.8pt">
                    <w:txbxContent>
                      <w:p w14:paraId="2CA34A54" w14:textId="77777777" w:rsidR="009535EC" w:rsidRDefault="009535EC" w:rsidP="00BF6906">
                        <w:pPr>
                          <w:spacing w:before="240"/>
                          <w:rPr>
                            <w:color w:val="FFFFFF" w:themeColor="background1"/>
                            <w:lang w:bidi="hi-IN"/>
                          </w:rPr>
                        </w:pPr>
                      </w:p>
                    </w:txbxContent>
                  </v:textbox>
                </v:rect>
                <v:rect id="Rectangle 15"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UQcIA&#10;AADbAAAADwAAAGRycy9kb3ducmV2LnhtbERPS2vCQBC+F/oflhG8lLpRaCOpqxRB8GAPSQNep9kx&#10;CWZnQ3bN49+7gtDbfHzP2exG04ieOldbVrBcRCCIC6trLhXkv4f3NQjnkTU2lknBRA5229eXDSba&#10;DpxSn/lShBB2CSqovG8TKV1RkUG3sC1x4C62M+gD7EqpOxxCuGnkKoo+pcGaQ0OFLe0rKq7ZzShI&#10;3fDzNo1xfnN/p/jsy3zdnK9KzWfj9xcIT6P/Fz/dRx3mf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RRBwgAAANsAAAAPAAAAAAAAAAAAAAAAAJgCAABkcnMvZG93&#10;bnJldi54bWxQSwUGAAAAAAQABAD1AAAAhwMAAAAA&#10;" fillcolor="#4f81bd [3204]" stroked="f" strokeweight="2pt">
                  <v:textbox inset="14.4pt,14.4pt,14.4pt,28.8pt">
                    <w:txbxContent>
                      <w:p w14:paraId="0881CDBC" w14:textId="77777777" w:rsidR="009535EC" w:rsidRDefault="009535EC" w:rsidP="00BF6906">
                        <w:pPr>
                          <w:spacing w:before="240"/>
                          <w:rPr>
                            <w:color w:val="FFFFFF" w:themeColor="background1"/>
                            <w:lang w:bidi="hi-IN"/>
                          </w:rPr>
                        </w:pPr>
                      </w:p>
                    </w:txbxContent>
                  </v:textbox>
                </v:rect>
                <w10:wrap anchorx="page" anchory="page"/>
              </v:group>
            </w:pict>
          </mc:Fallback>
        </mc:AlternateContent>
      </w:r>
    </w:p>
    <w:p w14:paraId="17B8AAEE" w14:textId="373DEF62" w:rsidR="00BF6906" w:rsidRDefault="00BF6906">
      <w:r>
        <w:br w:type="page"/>
      </w:r>
    </w:p>
    <w:p w14:paraId="38922340" w14:textId="77777777" w:rsidR="00147411" w:rsidRPr="00147411" w:rsidRDefault="00147411" w:rsidP="00147411">
      <w:pPr>
        <w:jc w:val="center"/>
        <w:rPr>
          <w:rFonts w:asciiTheme="majorHAnsi" w:hAnsiTheme="majorHAnsi" w:cs="Arial"/>
          <w:b/>
          <w:sz w:val="40"/>
          <w:szCs w:val="40"/>
        </w:rPr>
      </w:pPr>
      <w:r w:rsidRPr="00147411">
        <w:rPr>
          <w:rFonts w:asciiTheme="majorHAnsi" w:hAnsiTheme="majorHAnsi" w:cs="Arial"/>
          <w:b/>
          <w:sz w:val="40"/>
          <w:szCs w:val="40"/>
        </w:rPr>
        <w:lastRenderedPageBreak/>
        <w:t>Registration Form</w:t>
      </w:r>
    </w:p>
    <w:p w14:paraId="3277ED31" w14:textId="58D994CB" w:rsidR="00147411" w:rsidRPr="00F04019" w:rsidRDefault="00147411" w:rsidP="00F04019">
      <w:pPr>
        <w:jc w:val="center"/>
        <w:rPr>
          <w:rFonts w:asciiTheme="majorHAnsi" w:hAnsiTheme="majorHAnsi" w:cs="Arial"/>
        </w:rPr>
      </w:pPr>
      <w:r w:rsidRPr="00147411">
        <w:rPr>
          <w:rFonts w:asciiTheme="majorHAnsi" w:hAnsiTheme="majorHAnsi" w:cs="Arial"/>
        </w:rPr>
        <w:t xml:space="preserve">(Please reserve early due to </w:t>
      </w:r>
      <w:r w:rsidRPr="00147411">
        <w:rPr>
          <w:rFonts w:asciiTheme="majorHAnsi" w:hAnsiTheme="majorHAnsi" w:cs="Arial"/>
          <w:u w:val="single"/>
        </w:rPr>
        <w:t>limited space</w:t>
      </w:r>
      <w:r w:rsidRPr="00147411">
        <w:rPr>
          <w:rFonts w:asciiTheme="majorHAnsi" w:hAnsiTheme="majorHAnsi" w:cs="Arial"/>
        </w:rPr>
        <w:t>.)</w:t>
      </w:r>
    </w:p>
    <w:p w14:paraId="3DD348EB" w14:textId="77777777" w:rsidR="00147411" w:rsidRPr="00147411" w:rsidRDefault="00147411" w:rsidP="00147411">
      <w:pPr>
        <w:pStyle w:val="NoSpacing"/>
        <w:rPr>
          <w:rFonts w:asciiTheme="majorHAnsi" w:hAnsiTheme="majorHAnsi"/>
        </w:rPr>
      </w:pPr>
      <w:r w:rsidRPr="00147411">
        <w:rPr>
          <w:rFonts w:asciiTheme="majorHAnsi" w:hAnsiTheme="majorHAnsi"/>
        </w:rPr>
        <w:t>Name________________________________________________________________________________</w:t>
      </w:r>
    </w:p>
    <w:p w14:paraId="6DA12A39" w14:textId="77777777" w:rsidR="00147411" w:rsidRPr="00147411" w:rsidRDefault="00147411" w:rsidP="00147411">
      <w:pPr>
        <w:pStyle w:val="NoSpacing"/>
        <w:rPr>
          <w:rFonts w:asciiTheme="majorHAnsi" w:hAnsiTheme="majorHAnsi"/>
        </w:rPr>
      </w:pPr>
    </w:p>
    <w:p w14:paraId="5ADDB827" w14:textId="77777777" w:rsidR="00147411" w:rsidRPr="00147411" w:rsidRDefault="00147411" w:rsidP="00147411">
      <w:pPr>
        <w:pStyle w:val="NoSpacing"/>
        <w:rPr>
          <w:rFonts w:asciiTheme="majorHAnsi" w:hAnsiTheme="majorHAnsi"/>
        </w:rPr>
      </w:pPr>
      <w:r w:rsidRPr="00147411">
        <w:rPr>
          <w:rFonts w:asciiTheme="majorHAnsi" w:hAnsiTheme="majorHAnsi"/>
        </w:rPr>
        <w:t>Address______________________________________________________________________________</w:t>
      </w:r>
    </w:p>
    <w:p w14:paraId="06EE9C4B" w14:textId="77777777" w:rsidR="00147411" w:rsidRPr="00147411" w:rsidRDefault="00147411" w:rsidP="00147411">
      <w:pPr>
        <w:pStyle w:val="NoSpacing"/>
        <w:rPr>
          <w:rFonts w:asciiTheme="majorHAnsi" w:hAnsiTheme="majorHAnsi"/>
        </w:rPr>
      </w:pPr>
    </w:p>
    <w:p w14:paraId="7F9D4FC3" w14:textId="493353D7" w:rsidR="00147411" w:rsidRPr="00147411" w:rsidRDefault="00147411" w:rsidP="00147411">
      <w:pPr>
        <w:pStyle w:val="NoSpacing"/>
        <w:rPr>
          <w:rFonts w:asciiTheme="majorHAnsi" w:hAnsiTheme="majorHAnsi"/>
        </w:rPr>
      </w:pPr>
      <w:r w:rsidRPr="00147411">
        <w:rPr>
          <w:rFonts w:asciiTheme="majorHAnsi" w:hAnsiTheme="majorHAnsi"/>
        </w:rPr>
        <w:t>City_____________________State___________Zip_____________Phone________________________</w:t>
      </w:r>
    </w:p>
    <w:p w14:paraId="51243499" w14:textId="77777777" w:rsidR="00147411" w:rsidRPr="00147411" w:rsidRDefault="00147411" w:rsidP="00147411">
      <w:pPr>
        <w:pStyle w:val="NoSpacing"/>
        <w:rPr>
          <w:rFonts w:asciiTheme="majorHAnsi" w:hAnsiTheme="majorHAnsi"/>
        </w:rPr>
      </w:pPr>
    </w:p>
    <w:p w14:paraId="4CD9CFD1" w14:textId="77777777" w:rsidR="00147411" w:rsidRPr="00147411" w:rsidRDefault="00147411" w:rsidP="00147411">
      <w:pPr>
        <w:pStyle w:val="NoSpacing"/>
        <w:rPr>
          <w:rFonts w:asciiTheme="majorHAnsi" w:hAnsiTheme="majorHAnsi"/>
        </w:rPr>
      </w:pPr>
      <w:r w:rsidRPr="00147411">
        <w:rPr>
          <w:rFonts w:asciiTheme="majorHAnsi" w:hAnsiTheme="majorHAnsi"/>
        </w:rPr>
        <w:t>Email______________________________</w:t>
      </w:r>
    </w:p>
    <w:p w14:paraId="7502B515" w14:textId="77777777" w:rsidR="00147411" w:rsidRPr="00147411" w:rsidRDefault="00147411" w:rsidP="00147411">
      <w:pPr>
        <w:pStyle w:val="NoSpacing"/>
        <w:rPr>
          <w:rFonts w:asciiTheme="majorHAnsi" w:hAnsiTheme="majorHAnsi"/>
        </w:rPr>
      </w:pPr>
    </w:p>
    <w:p w14:paraId="5109EF1D" w14:textId="5B06588B" w:rsidR="00147411" w:rsidRPr="00147411" w:rsidRDefault="00147411" w:rsidP="00147411">
      <w:pPr>
        <w:pStyle w:val="NoSpacing"/>
        <w:rPr>
          <w:rFonts w:asciiTheme="majorHAnsi" w:hAnsiTheme="majorHAnsi"/>
        </w:rPr>
      </w:pPr>
      <w:r w:rsidRPr="00147411">
        <w:rPr>
          <w:rFonts w:asciiTheme="majorHAnsi" w:hAnsiTheme="majorHAnsi"/>
        </w:rPr>
        <w:t>Special Diet Requests________________________________</w:t>
      </w:r>
    </w:p>
    <w:p w14:paraId="05270E5F" w14:textId="77777777" w:rsidR="00147411" w:rsidRPr="00C635BB" w:rsidRDefault="00147411" w:rsidP="00147411">
      <w:pPr>
        <w:rPr>
          <w:rFonts w:ascii="Arial" w:hAnsi="Arial" w:cs="Arial"/>
        </w:rPr>
      </w:pPr>
    </w:p>
    <w:tbl>
      <w:tblPr>
        <w:tblW w:w="5470" w:type="dxa"/>
        <w:tblInd w:w="93" w:type="dxa"/>
        <w:tblLook w:val="04A0" w:firstRow="1" w:lastRow="0" w:firstColumn="1" w:lastColumn="0" w:noHBand="0" w:noVBand="1"/>
      </w:tblPr>
      <w:tblGrid>
        <w:gridCol w:w="1520"/>
        <w:gridCol w:w="760"/>
        <w:gridCol w:w="2070"/>
        <w:gridCol w:w="1120"/>
      </w:tblGrid>
      <w:tr w:rsidR="00147411" w:rsidRPr="00147411" w14:paraId="419DCBA7" w14:textId="77777777" w:rsidTr="00A912DF">
        <w:trPr>
          <w:trHeight w:val="288"/>
        </w:trPr>
        <w:tc>
          <w:tcPr>
            <w:tcW w:w="1520" w:type="dxa"/>
            <w:tcBorders>
              <w:top w:val="single" w:sz="4" w:space="0" w:color="95B3D7"/>
              <w:left w:val="single" w:sz="4" w:space="0" w:color="95B3D7"/>
              <w:bottom w:val="single" w:sz="4" w:space="0" w:color="95B3D7"/>
              <w:right w:val="nil"/>
            </w:tcBorders>
            <w:shd w:val="clear" w:color="DCE6F1" w:fill="DCE6F1"/>
            <w:noWrap/>
            <w:vAlign w:val="bottom"/>
            <w:hideMark/>
          </w:tcPr>
          <w:p w14:paraId="465EF607"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Registration Fees:</w:t>
            </w:r>
          </w:p>
        </w:tc>
        <w:tc>
          <w:tcPr>
            <w:tcW w:w="760" w:type="dxa"/>
            <w:tcBorders>
              <w:top w:val="single" w:sz="4" w:space="0" w:color="95B3D7"/>
              <w:left w:val="nil"/>
              <w:bottom w:val="single" w:sz="4" w:space="0" w:color="95B3D7"/>
              <w:right w:val="nil"/>
            </w:tcBorders>
            <w:shd w:val="clear" w:color="DCE6F1" w:fill="DCE6F1"/>
            <w:noWrap/>
            <w:vAlign w:val="center"/>
            <w:hideMark/>
          </w:tcPr>
          <w:p w14:paraId="44114821" w14:textId="77777777" w:rsidR="00147411" w:rsidRPr="00147411" w:rsidRDefault="00147411" w:rsidP="00A912DF">
            <w:pPr>
              <w:jc w:val="center"/>
              <w:rPr>
                <w:rFonts w:asciiTheme="majorHAnsi" w:hAnsiTheme="majorHAnsi" w:cs="Arial"/>
                <w:color w:val="000000"/>
              </w:rPr>
            </w:pPr>
            <w:r w:rsidRPr="00147411">
              <w:rPr>
                <w:rFonts w:asciiTheme="majorHAnsi" w:hAnsiTheme="majorHAnsi" w:cs="Arial"/>
                <w:color w:val="000000"/>
              </w:rPr>
              <w:t>[   ]</w:t>
            </w:r>
          </w:p>
        </w:tc>
        <w:tc>
          <w:tcPr>
            <w:tcW w:w="2070" w:type="dxa"/>
            <w:tcBorders>
              <w:top w:val="single" w:sz="4" w:space="0" w:color="95B3D7"/>
              <w:left w:val="nil"/>
              <w:bottom w:val="single" w:sz="4" w:space="0" w:color="95B3D7"/>
              <w:right w:val="nil"/>
            </w:tcBorders>
            <w:shd w:val="clear" w:color="DCE6F1" w:fill="DCE6F1"/>
            <w:noWrap/>
            <w:vAlign w:val="bottom"/>
            <w:hideMark/>
          </w:tcPr>
          <w:p w14:paraId="6608EECE"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OAPD/WSPD/CSPD Dentist</w:t>
            </w:r>
          </w:p>
        </w:tc>
        <w:tc>
          <w:tcPr>
            <w:tcW w:w="1120" w:type="dxa"/>
            <w:tcBorders>
              <w:top w:val="single" w:sz="4" w:space="0" w:color="95B3D7"/>
              <w:left w:val="nil"/>
              <w:bottom w:val="single" w:sz="4" w:space="0" w:color="95B3D7"/>
              <w:right w:val="single" w:sz="4" w:space="0" w:color="95B3D7"/>
            </w:tcBorders>
            <w:shd w:val="clear" w:color="DCE6F1" w:fill="DCE6F1"/>
            <w:noWrap/>
            <w:vAlign w:val="bottom"/>
            <w:hideMark/>
          </w:tcPr>
          <w:p w14:paraId="7FBE4659" w14:textId="51CE7DB8"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$3</w:t>
            </w:r>
            <w:r w:rsidR="003868A6">
              <w:rPr>
                <w:rFonts w:asciiTheme="majorHAnsi" w:hAnsiTheme="majorHAnsi" w:cs="Arial"/>
                <w:color w:val="000000"/>
              </w:rPr>
              <w:t>0</w:t>
            </w:r>
            <w:r w:rsidRPr="00147411">
              <w:rPr>
                <w:rFonts w:asciiTheme="majorHAnsi" w:hAnsiTheme="majorHAnsi" w:cs="Arial"/>
                <w:color w:val="000000"/>
              </w:rPr>
              <w:t>0</w:t>
            </w:r>
          </w:p>
        </w:tc>
      </w:tr>
      <w:tr w:rsidR="00147411" w:rsidRPr="00147411" w14:paraId="421206B0" w14:textId="77777777" w:rsidTr="00A912DF">
        <w:trPr>
          <w:trHeight w:val="288"/>
        </w:trPr>
        <w:tc>
          <w:tcPr>
            <w:tcW w:w="1520" w:type="dxa"/>
            <w:tcBorders>
              <w:top w:val="single" w:sz="4" w:space="0" w:color="95B3D7"/>
              <w:left w:val="single" w:sz="4" w:space="0" w:color="95B3D7"/>
              <w:bottom w:val="single" w:sz="4" w:space="0" w:color="95B3D7"/>
              <w:right w:val="nil"/>
            </w:tcBorders>
            <w:shd w:val="clear" w:color="auto" w:fill="auto"/>
            <w:noWrap/>
            <w:vAlign w:val="bottom"/>
            <w:hideMark/>
          </w:tcPr>
          <w:p w14:paraId="5D9AA14E" w14:textId="77777777" w:rsidR="00147411" w:rsidRPr="00147411" w:rsidRDefault="00147411" w:rsidP="00A912DF">
            <w:pPr>
              <w:rPr>
                <w:rFonts w:asciiTheme="majorHAnsi" w:hAnsiTheme="majorHAnsi" w:cs="Arial"/>
                <w:color w:val="000000"/>
              </w:rPr>
            </w:pPr>
          </w:p>
        </w:tc>
        <w:tc>
          <w:tcPr>
            <w:tcW w:w="760" w:type="dxa"/>
            <w:tcBorders>
              <w:top w:val="single" w:sz="4" w:space="0" w:color="95B3D7"/>
              <w:left w:val="nil"/>
              <w:bottom w:val="single" w:sz="4" w:space="0" w:color="95B3D7"/>
              <w:right w:val="nil"/>
            </w:tcBorders>
            <w:shd w:val="clear" w:color="auto" w:fill="auto"/>
            <w:noWrap/>
            <w:vAlign w:val="center"/>
            <w:hideMark/>
          </w:tcPr>
          <w:p w14:paraId="102B0CCC" w14:textId="77777777" w:rsidR="00147411" w:rsidRPr="00147411" w:rsidRDefault="00147411" w:rsidP="00A912DF">
            <w:pPr>
              <w:jc w:val="center"/>
              <w:rPr>
                <w:rFonts w:asciiTheme="majorHAnsi" w:hAnsiTheme="majorHAnsi" w:cs="Arial"/>
                <w:color w:val="000000"/>
              </w:rPr>
            </w:pPr>
            <w:r w:rsidRPr="00147411">
              <w:rPr>
                <w:rFonts w:asciiTheme="majorHAnsi" w:hAnsiTheme="majorHAnsi" w:cs="Arial"/>
                <w:color w:val="000000"/>
              </w:rPr>
              <w:t>[   ]</w:t>
            </w:r>
          </w:p>
        </w:tc>
        <w:tc>
          <w:tcPr>
            <w:tcW w:w="2070" w:type="dxa"/>
            <w:tcBorders>
              <w:top w:val="single" w:sz="4" w:space="0" w:color="95B3D7"/>
              <w:left w:val="nil"/>
              <w:bottom w:val="single" w:sz="4" w:space="0" w:color="95B3D7"/>
              <w:right w:val="nil"/>
            </w:tcBorders>
            <w:shd w:val="clear" w:color="auto" w:fill="auto"/>
            <w:noWrap/>
            <w:vAlign w:val="bottom"/>
            <w:hideMark/>
          </w:tcPr>
          <w:p w14:paraId="5E96B152"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Retired OAPD Dentist</w:t>
            </w:r>
          </w:p>
        </w:tc>
        <w:tc>
          <w:tcPr>
            <w:tcW w:w="1120" w:type="dxa"/>
            <w:tcBorders>
              <w:top w:val="single" w:sz="4" w:space="0" w:color="95B3D7"/>
              <w:left w:val="nil"/>
              <w:bottom w:val="single" w:sz="4" w:space="0" w:color="95B3D7"/>
              <w:right w:val="single" w:sz="4" w:space="0" w:color="95B3D7"/>
            </w:tcBorders>
            <w:shd w:val="clear" w:color="auto" w:fill="auto"/>
            <w:noWrap/>
            <w:vAlign w:val="bottom"/>
            <w:hideMark/>
          </w:tcPr>
          <w:p w14:paraId="561D6E01"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$200</w:t>
            </w:r>
          </w:p>
        </w:tc>
      </w:tr>
      <w:tr w:rsidR="00147411" w:rsidRPr="00147411" w14:paraId="7C04928F" w14:textId="77777777" w:rsidTr="00A912DF">
        <w:trPr>
          <w:trHeight w:val="288"/>
        </w:trPr>
        <w:tc>
          <w:tcPr>
            <w:tcW w:w="1520" w:type="dxa"/>
            <w:tcBorders>
              <w:top w:val="single" w:sz="4" w:space="0" w:color="95B3D7"/>
              <w:left w:val="single" w:sz="4" w:space="0" w:color="95B3D7"/>
              <w:bottom w:val="single" w:sz="4" w:space="0" w:color="95B3D7"/>
              <w:right w:val="nil"/>
            </w:tcBorders>
            <w:shd w:val="clear" w:color="DCE6F1" w:fill="DCE6F1"/>
            <w:noWrap/>
            <w:vAlign w:val="bottom"/>
            <w:hideMark/>
          </w:tcPr>
          <w:p w14:paraId="48975E1C" w14:textId="77777777" w:rsidR="00147411" w:rsidRPr="00147411" w:rsidRDefault="00147411" w:rsidP="00A912DF">
            <w:pPr>
              <w:rPr>
                <w:rFonts w:asciiTheme="majorHAnsi" w:hAnsiTheme="majorHAnsi" w:cs="Arial"/>
                <w:color w:val="000000"/>
              </w:rPr>
            </w:pPr>
          </w:p>
        </w:tc>
        <w:tc>
          <w:tcPr>
            <w:tcW w:w="760" w:type="dxa"/>
            <w:tcBorders>
              <w:top w:val="single" w:sz="4" w:space="0" w:color="95B3D7"/>
              <w:left w:val="nil"/>
              <w:bottom w:val="single" w:sz="4" w:space="0" w:color="95B3D7"/>
              <w:right w:val="nil"/>
            </w:tcBorders>
            <w:shd w:val="clear" w:color="DCE6F1" w:fill="DCE6F1"/>
            <w:noWrap/>
            <w:vAlign w:val="center"/>
            <w:hideMark/>
          </w:tcPr>
          <w:p w14:paraId="72023FA5" w14:textId="77777777" w:rsidR="00147411" w:rsidRPr="00147411" w:rsidRDefault="00147411" w:rsidP="00A912DF">
            <w:pPr>
              <w:jc w:val="center"/>
              <w:rPr>
                <w:rFonts w:asciiTheme="majorHAnsi" w:hAnsiTheme="majorHAnsi" w:cs="Arial"/>
                <w:color w:val="000000"/>
              </w:rPr>
            </w:pPr>
            <w:r w:rsidRPr="00147411">
              <w:rPr>
                <w:rFonts w:asciiTheme="majorHAnsi" w:hAnsiTheme="majorHAnsi" w:cs="Arial"/>
                <w:color w:val="000000"/>
              </w:rPr>
              <w:t>[   ]</w:t>
            </w:r>
          </w:p>
        </w:tc>
        <w:tc>
          <w:tcPr>
            <w:tcW w:w="2070" w:type="dxa"/>
            <w:tcBorders>
              <w:top w:val="single" w:sz="4" w:space="0" w:color="95B3D7"/>
              <w:left w:val="nil"/>
              <w:bottom w:val="single" w:sz="4" w:space="0" w:color="95B3D7"/>
              <w:right w:val="nil"/>
            </w:tcBorders>
            <w:shd w:val="clear" w:color="DCE6F1" w:fill="DCE6F1"/>
            <w:noWrap/>
            <w:vAlign w:val="bottom"/>
            <w:hideMark/>
          </w:tcPr>
          <w:p w14:paraId="5B509739"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Non-Member Dentist</w:t>
            </w:r>
          </w:p>
        </w:tc>
        <w:tc>
          <w:tcPr>
            <w:tcW w:w="1120" w:type="dxa"/>
            <w:tcBorders>
              <w:top w:val="single" w:sz="4" w:space="0" w:color="95B3D7"/>
              <w:left w:val="nil"/>
              <w:bottom w:val="single" w:sz="4" w:space="0" w:color="95B3D7"/>
              <w:right w:val="single" w:sz="4" w:space="0" w:color="95B3D7"/>
            </w:tcBorders>
            <w:shd w:val="clear" w:color="DCE6F1" w:fill="DCE6F1"/>
            <w:noWrap/>
            <w:vAlign w:val="bottom"/>
            <w:hideMark/>
          </w:tcPr>
          <w:p w14:paraId="3DC65055" w14:textId="06A4A294"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w:t>
            </w:r>
            <w:r w:rsidR="003868A6">
              <w:rPr>
                <w:rFonts w:asciiTheme="majorHAnsi" w:hAnsiTheme="majorHAnsi" w:cs="Arial"/>
                <w:color w:val="000000"/>
              </w:rPr>
              <w:t>45</w:t>
            </w:r>
            <w:r w:rsidRPr="00147411">
              <w:rPr>
                <w:rFonts w:asciiTheme="majorHAnsi" w:hAnsiTheme="majorHAnsi" w:cs="Arial"/>
                <w:color w:val="000000"/>
              </w:rPr>
              <w:t>0</w:t>
            </w:r>
          </w:p>
        </w:tc>
      </w:tr>
      <w:tr w:rsidR="00147411" w:rsidRPr="00147411" w14:paraId="11016FCC" w14:textId="77777777" w:rsidTr="00A912DF">
        <w:trPr>
          <w:trHeight w:val="288"/>
        </w:trPr>
        <w:tc>
          <w:tcPr>
            <w:tcW w:w="1520" w:type="dxa"/>
            <w:tcBorders>
              <w:top w:val="single" w:sz="4" w:space="0" w:color="95B3D7"/>
              <w:left w:val="single" w:sz="4" w:space="0" w:color="95B3D7"/>
              <w:bottom w:val="single" w:sz="4" w:space="0" w:color="95B3D7"/>
              <w:right w:val="nil"/>
            </w:tcBorders>
            <w:shd w:val="clear" w:color="auto" w:fill="auto"/>
            <w:noWrap/>
            <w:vAlign w:val="bottom"/>
            <w:hideMark/>
          </w:tcPr>
          <w:p w14:paraId="5677754E" w14:textId="77777777" w:rsidR="00147411" w:rsidRPr="00147411" w:rsidRDefault="00147411" w:rsidP="00A912DF">
            <w:pPr>
              <w:rPr>
                <w:rFonts w:asciiTheme="majorHAnsi" w:hAnsiTheme="majorHAnsi" w:cs="Arial"/>
                <w:color w:val="000000"/>
              </w:rPr>
            </w:pPr>
          </w:p>
        </w:tc>
        <w:tc>
          <w:tcPr>
            <w:tcW w:w="760" w:type="dxa"/>
            <w:tcBorders>
              <w:top w:val="single" w:sz="4" w:space="0" w:color="95B3D7"/>
              <w:left w:val="nil"/>
              <w:bottom w:val="single" w:sz="4" w:space="0" w:color="95B3D7"/>
              <w:right w:val="nil"/>
            </w:tcBorders>
            <w:shd w:val="clear" w:color="auto" w:fill="auto"/>
            <w:noWrap/>
            <w:vAlign w:val="center"/>
            <w:hideMark/>
          </w:tcPr>
          <w:p w14:paraId="3FDC06D4" w14:textId="77777777" w:rsidR="00147411" w:rsidRPr="00147411" w:rsidRDefault="00147411" w:rsidP="00A912DF">
            <w:pPr>
              <w:jc w:val="center"/>
              <w:rPr>
                <w:rFonts w:asciiTheme="majorHAnsi" w:hAnsiTheme="majorHAnsi" w:cs="Arial"/>
                <w:color w:val="000000"/>
              </w:rPr>
            </w:pPr>
            <w:r w:rsidRPr="00147411">
              <w:rPr>
                <w:rFonts w:asciiTheme="majorHAnsi" w:hAnsiTheme="majorHAnsi" w:cs="Arial"/>
                <w:color w:val="000000"/>
              </w:rPr>
              <w:t>[   ]</w:t>
            </w:r>
          </w:p>
        </w:tc>
        <w:tc>
          <w:tcPr>
            <w:tcW w:w="2070" w:type="dxa"/>
            <w:tcBorders>
              <w:top w:val="single" w:sz="4" w:space="0" w:color="95B3D7"/>
              <w:left w:val="nil"/>
              <w:bottom w:val="single" w:sz="4" w:space="0" w:color="95B3D7"/>
              <w:right w:val="nil"/>
            </w:tcBorders>
            <w:shd w:val="clear" w:color="auto" w:fill="auto"/>
            <w:noWrap/>
            <w:vAlign w:val="bottom"/>
            <w:hideMark/>
          </w:tcPr>
          <w:p w14:paraId="76FED684" w14:textId="77777777"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Dental Staff Member</w:t>
            </w:r>
          </w:p>
        </w:tc>
        <w:tc>
          <w:tcPr>
            <w:tcW w:w="1120" w:type="dxa"/>
            <w:tcBorders>
              <w:top w:val="single" w:sz="4" w:space="0" w:color="95B3D7"/>
              <w:left w:val="nil"/>
              <w:bottom w:val="single" w:sz="4" w:space="0" w:color="95B3D7"/>
              <w:right w:val="single" w:sz="4" w:space="0" w:color="95B3D7"/>
            </w:tcBorders>
            <w:shd w:val="clear" w:color="auto" w:fill="auto"/>
            <w:noWrap/>
            <w:vAlign w:val="bottom"/>
            <w:hideMark/>
          </w:tcPr>
          <w:p w14:paraId="29788E8D" w14:textId="424D5F15" w:rsidR="00147411" w:rsidRPr="00147411" w:rsidRDefault="00147411" w:rsidP="00A912DF">
            <w:pPr>
              <w:rPr>
                <w:rFonts w:asciiTheme="majorHAnsi" w:hAnsiTheme="majorHAnsi" w:cs="Arial"/>
                <w:color w:val="000000"/>
              </w:rPr>
            </w:pPr>
            <w:r w:rsidRPr="00147411">
              <w:rPr>
                <w:rFonts w:asciiTheme="majorHAnsi" w:hAnsiTheme="majorHAnsi" w:cs="Arial"/>
                <w:color w:val="000000"/>
              </w:rPr>
              <w:t>$</w:t>
            </w:r>
            <w:r w:rsidR="003868A6">
              <w:rPr>
                <w:rFonts w:asciiTheme="majorHAnsi" w:hAnsiTheme="majorHAnsi" w:cs="Arial"/>
                <w:color w:val="000000"/>
              </w:rPr>
              <w:t>100</w:t>
            </w:r>
          </w:p>
        </w:tc>
      </w:tr>
    </w:tbl>
    <w:p w14:paraId="7C5E76F5" w14:textId="5717F212" w:rsidR="00147411" w:rsidRPr="00147411" w:rsidRDefault="00147411" w:rsidP="00147411">
      <w:pPr>
        <w:rPr>
          <w:rFonts w:asciiTheme="majorHAnsi" w:hAnsiTheme="majorHAnsi" w:cs="Arial"/>
          <w:i/>
        </w:rPr>
      </w:pPr>
      <w:r w:rsidRPr="00147411">
        <w:rPr>
          <w:rFonts w:asciiTheme="majorHAnsi" w:hAnsiTheme="majorHAnsi" w:cs="Arial"/>
          <w:i/>
        </w:rPr>
        <w:t>Late Registration fee of $100</w:t>
      </w:r>
      <w:r>
        <w:rPr>
          <w:rFonts w:asciiTheme="majorHAnsi" w:hAnsiTheme="majorHAnsi" w:cs="Arial"/>
          <w:i/>
        </w:rPr>
        <w:t xml:space="preserve"> after Oct 1, 201</w:t>
      </w:r>
      <w:r w:rsidR="003868A6">
        <w:rPr>
          <w:rFonts w:asciiTheme="majorHAnsi" w:hAnsiTheme="majorHAnsi" w:cs="Arial"/>
          <w:i/>
        </w:rPr>
        <w:t>9</w:t>
      </w:r>
    </w:p>
    <w:p w14:paraId="4821603F" w14:textId="3E9CD798" w:rsidR="00147411" w:rsidRPr="00147411" w:rsidRDefault="00147411" w:rsidP="00147411">
      <w:pPr>
        <w:rPr>
          <w:rFonts w:asciiTheme="majorHAnsi" w:hAnsiTheme="majorHAnsi" w:cs="Arial"/>
        </w:rPr>
      </w:pPr>
      <w:r w:rsidRPr="00147411">
        <w:rPr>
          <w:rFonts w:asciiTheme="majorHAnsi" w:hAnsiTheme="majorHAnsi" w:cs="Arial"/>
        </w:rPr>
        <w:t xml:space="preserve">Enclosed is a check payable to the </w:t>
      </w:r>
      <w:r w:rsidRPr="00147411">
        <w:rPr>
          <w:rFonts w:asciiTheme="majorHAnsi" w:hAnsiTheme="majorHAnsi" w:cs="Arial"/>
          <w:u w:val="single"/>
        </w:rPr>
        <w:t>OAPD</w:t>
      </w:r>
      <w:r w:rsidRPr="00147411">
        <w:rPr>
          <w:rFonts w:asciiTheme="majorHAnsi" w:hAnsiTheme="majorHAnsi" w:cs="Arial"/>
        </w:rPr>
        <w:t xml:space="preserve"> for the </w:t>
      </w:r>
      <w:r w:rsidRPr="00147411">
        <w:rPr>
          <w:rFonts w:asciiTheme="majorHAnsi" w:hAnsiTheme="majorHAnsi" w:cs="Arial"/>
          <w:b/>
        </w:rPr>
        <w:t xml:space="preserve">grand total </w:t>
      </w:r>
      <w:r w:rsidRPr="00147411">
        <w:rPr>
          <w:rFonts w:asciiTheme="majorHAnsi" w:hAnsiTheme="majorHAnsi" w:cs="Arial"/>
        </w:rPr>
        <w:t>due from this form:  $________________</w:t>
      </w:r>
    </w:p>
    <w:p w14:paraId="43763E6F" w14:textId="408B3CA4" w:rsidR="00147411" w:rsidRPr="00147411" w:rsidRDefault="00147411" w:rsidP="00147411">
      <w:pPr>
        <w:pStyle w:val="NoSpacing"/>
        <w:rPr>
          <w:rFonts w:asciiTheme="majorHAnsi" w:hAnsiTheme="majorHAnsi"/>
        </w:rPr>
      </w:pPr>
      <w:r w:rsidRPr="00147411">
        <w:rPr>
          <w:rFonts w:asciiTheme="majorHAnsi" w:hAnsiTheme="majorHAnsi"/>
        </w:rPr>
        <w:t xml:space="preserve">Please </w:t>
      </w:r>
      <w:r>
        <w:rPr>
          <w:rFonts w:asciiTheme="majorHAnsi" w:hAnsiTheme="majorHAnsi"/>
        </w:rPr>
        <w:t xml:space="preserve">print and </w:t>
      </w:r>
      <w:r w:rsidRPr="00147411">
        <w:rPr>
          <w:rFonts w:asciiTheme="majorHAnsi" w:hAnsiTheme="majorHAnsi"/>
        </w:rPr>
        <w:t>return form to:</w:t>
      </w:r>
    </w:p>
    <w:p w14:paraId="3AC533B1" w14:textId="03E9EF3A" w:rsidR="00E3651F" w:rsidRPr="00147411" w:rsidRDefault="00147411" w:rsidP="00147411">
      <w:pPr>
        <w:pStyle w:val="NoSpacing"/>
        <w:rPr>
          <w:rFonts w:asciiTheme="majorHAnsi" w:hAnsiTheme="majorHAnsi"/>
        </w:rPr>
      </w:pPr>
      <w:r w:rsidRPr="00147411">
        <w:rPr>
          <w:rFonts w:asciiTheme="majorHAnsi" w:hAnsiTheme="majorHAnsi"/>
        </w:rPr>
        <w:t>OAPD—c/o Dr. Josef Lubisich, 300 SE 120</w:t>
      </w:r>
      <w:r w:rsidRPr="00147411">
        <w:rPr>
          <w:rFonts w:asciiTheme="majorHAnsi" w:hAnsiTheme="majorHAnsi"/>
          <w:vertAlign w:val="superscript"/>
        </w:rPr>
        <w:t>th</w:t>
      </w:r>
      <w:r w:rsidRPr="00147411">
        <w:rPr>
          <w:rFonts w:asciiTheme="majorHAnsi" w:hAnsiTheme="majorHAnsi"/>
        </w:rPr>
        <w:t xml:space="preserve"> Ave. Suite 100, Vancouver, WA 98683</w:t>
      </w:r>
    </w:p>
    <w:sectPr w:rsidR="00E3651F" w:rsidRPr="00147411" w:rsidSect="00C35D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6AD"/>
    <w:multiLevelType w:val="hybridMultilevel"/>
    <w:tmpl w:val="520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46D20"/>
    <w:multiLevelType w:val="hybridMultilevel"/>
    <w:tmpl w:val="777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3B"/>
    <w:rsid w:val="000B3AD0"/>
    <w:rsid w:val="0010056D"/>
    <w:rsid w:val="00147411"/>
    <w:rsid w:val="001925DF"/>
    <w:rsid w:val="00266683"/>
    <w:rsid w:val="003868A6"/>
    <w:rsid w:val="003D6CF4"/>
    <w:rsid w:val="005023B9"/>
    <w:rsid w:val="00555CD1"/>
    <w:rsid w:val="00567B9C"/>
    <w:rsid w:val="00845298"/>
    <w:rsid w:val="008E6674"/>
    <w:rsid w:val="00926CC1"/>
    <w:rsid w:val="009535EC"/>
    <w:rsid w:val="009E0A4F"/>
    <w:rsid w:val="00A912DF"/>
    <w:rsid w:val="00AE5E8F"/>
    <w:rsid w:val="00BA78C9"/>
    <w:rsid w:val="00BA7956"/>
    <w:rsid w:val="00BC707C"/>
    <w:rsid w:val="00BF6906"/>
    <w:rsid w:val="00C35D3B"/>
    <w:rsid w:val="00D02138"/>
    <w:rsid w:val="00D61A21"/>
    <w:rsid w:val="00DC3F96"/>
    <w:rsid w:val="00E209DD"/>
    <w:rsid w:val="00E3651F"/>
    <w:rsid w:val="00E948C2"/>
    <w:rsid w:val="00F04019"/>
    <w:rsid w:val="00FD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A8002"/>
  <w15:docId w15:val="{49CEDA28-699E-4A60-B5B3-DC309849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D3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3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C3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3B"/>
    <w:rPr>
      <w:rFonts w:ascii="Tahoma" w:hAnsi="Tahoma" w:cs="Tahoma"/>
      <w:sz w:val="16"/>
      <w:szCs w:val="16"/>
    </w:rPr>
  </w:style>
  <w:style w:type="paragraph" w:styleId="NormalWeb">
    <w:name w:val="Normal (Web)"/>
    <w:basedOn w:val="Normal"/>
    <w:uiPriority w:val="99"/>
    <w:semiHidden/>
    <w:unhideWhenUsed/>
    <w:rsid w:val="00C35D3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5D3B"/>
    <w:pPr>
      <w:spacing w:after="0" w:line="240" w:lineRule="auto"/>
    </w:pPr>
  </w:style>
  <w:style w:type="paragraph" w:styleId="ListParagraph">
    <w:name w:val="List Paragraph"/>
    <w:basedOn w:val="Normal"/>
    <w:uiPriority w:val="34"/>
    <w:qFormat/>
    <w:rsid w:val="00BA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6337">
      <w:bodyDiv w:val="1"/>
      <w:marLeft w:val="0"/>
      <w:marRight w:val="0"/>
      <w:marTop w:val="0"/>
      <w:marBottom w:val="0"/>
      <w:divBdr>
        <w:top w:val="none" w:sz="0" w:space="0" w:color="auto"/>
        <w:left w:val="none" w:sz="0" w:space="0" w:color="auto"/>
        <w:bottom w:val="none" w:sz="0" w:space="0" w:color="auto"/>
        <w:right w:val="none" w:sz="0" w:space="0" w:color="auto"/>
      </w:divBdr>
    </w:div>
    <w:div w:id="532156536">
      <w:bodyDiv w:val="1"/>
      <w:marLeft w:val="0"/>
      <w:marRight w:val="0"/>
      <w:marTop w:val="0"/>
      <w:marBottom w:val="0"/>
      <w:divBdr>
        <w:top w:val="none" w:sz="0" w:space="0" w:color="auto"/>
        <w:left w:val="none" w:sz="0" w:space="0" w:color="auto"/>
        <w:bottom w:val="none" w:sz="0" w:space="0" w:color="auto"/>
        <w:right w:val="none" w:sz="0" w:space="0" w:color="auto"/>
      </w:divBdr>
    </w:div>
    <w:div w:id="1097285439">
      <w:bodyDiv w:val="1"/>
      <w:marLeft w:val="0"/>
      <w:marRight w:val="0"/>
      <w:marTop w:val="0"/>
      <w:marBottom w:val="0"/>
      <w:divBdr>
        <w:top w:val="none" w:sz="0" w:space="0" w:color="auto"/>
        <w:left w:val="none" w:sz="0" w:space="0" w:color="auto"/>
        <w:bottom w:val="none" w:sz="0" w:space="0" w:color="auto"/>
        <w:right w:val="none" w:sz="0" w:space="0" w:color="auto"/>
      </w:divBdr>
    </w:div>
    <w:div w:id="1797867761">
      <w:bodyDiv w:val="1"/>
      <w:marLeft w:val="0"/>
      <w:marRight w:val="0"/>
      <w:marTop w:val="0"/>
      <w:marBottom w:val="0"/>
      <w:divBdr>
        <w:top w:val="none" w:sz="0" w:space="0" w:color="auto"/>
        <w:left w:val="none" w:sz="0" w:space="0" w:color="auto"/>
        <w:bottom w:val="none" w:sz="0" w:space="0" w:color="auto"/>
        <w:right w:val="none" w:sz="0" w:space="0" w:color="auto"/>
      </w:divBdr>
      <w:divsChild>
        <w:div w:id="1777601674">
          <w:marLeft w:val="0"/>
          <w:marRight w:val="0"/>
          <w:marTop w:val="0"/>
          <w:marBottom w:val="0"/>
          <w:divBdr>
            <w:top w:val="none" w:sz="0" w:space="0" w:color="auto"/>
            <w:left w:val="none" w:sz="0" w:space="0" w:color="auto"/>
            <w:bottom w:val="none" w:sz="0" w:space="0" w:color="auto"/>
            <w:right w:val="none" w:sz="0" w:space="0" w:color="auto"/>
          </w:divBdr>
        </w:div>
        <w:div w:id="238907122">
          <w:marLeft w:val="0"/>
          <w:marRight w:val="0"/>
          <w:marTop w:val="0"/>
          <w:marBottom w:val="0"/>
          <w:divBdr>
            <w:top w:val="none" w:sz="0" w:space="0" w:color="auto"/>
            <w:left w:val="none" w:sz="0" w:space="0" w:color="auto"/>
            <w:bottom w:val="none" w:sz="0" w:space="0" w:color="auto"/>
            <w:right w:val="none" w:sz="0" w:space="0" w:color="auto"/>
          </w:divBdr>
        </w:div>
        <w:div w:id="179641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5308-6697-4232-A862-3DB491CA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Bramley</dc:creator>
  <cp:lastModifiedBy>David  Hydorn</cp:lastModifiedBy>
  <cp:revision>2</cp:revision>
  <cp:lastPrinted>2018-08-23T17:13:00Z</cp:lastPrinted>
  <dcterms:created xsi:type="dcterms:W3CDTF">2019-09-12T15:51:00Z</dcterms:created>
  <dcterms:modified xsi:type="dcterms:W3CDTF">2019-09-12T15:51:00Z</dcterms:modified>
</cp:coreProperties>
</file>